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EC" w:rsidRDefault="006B33EC">
      <w:r>
        <w:t>Melléklet</w:t>
      </w:r>
    </w:p>
    <w:p w:rsidR="005E7ABD" w:rsidRDefault="00BE3C2E">
      <w:hyperlink r:id="rId4" w:history="1">
        <w:r w:rsidRPr="00D41F93">
          <w:rPr>
            <w:rStyle w:val="Hiperhivatkozs"/>
          </w:rPr>
          <w:t>https://www.youtube.com/watch?v=1n4zXOuFDjM</w:t>
        </w:r>
      </w:hyperlink>
    </w:p>
    <w:p w:rsidR="00BE3C2E" w:rsidRDefault="00BE3C2E">
      <w:hyperlink r:id="rId5" w:history="1">
        <w:r w:rsidRPr="00D41F93">
          <w:rPr>
            <w:rStyle w:val="Hiperhivatkozs"/>
          </w:rPr>
          <w:t>https://www.youtube.com/watch?v=T2ld_fIugfs</w:t>
        </w:r>
      </w:hyperlink>
    </w:p>
    <w:p w:rsidR="00BE3C2E" w:rsidRDefault="00BE3C2E">
      <w:bookmarkStart w:id="0" w:name="_GoBack"/>
      <w:bookmarkEnd w:id="0"/>
    </w:p>
    <w:sectPr w:rsidR="00BE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EC"/>
    <w:rsid w:val="005E7ABD"/>
    <w:rsid w:val="006B33EC"/>
    <w:rsid w:val="00B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53BF"/>
  <w15:chartTrackingRefBased/>
  <w15:docId w15:val="{A85AC042-A4C6-4DBE-8133-EC892FAF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3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2ld_fIugfs" TargetMode="External"/><Relationship Id="rId4" Type="http://schemas.openxmlformats.org/officeDocument/2006/relationships/hyperlink" Target="https://www.youtube.com/watch?v=1n4zXOuFDj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Bálint Ildikó</dc:creator>
  <cp:keywords/>
  <dc:description/>
  <cp:lastModifiedBy>Nagyné Bálint Ildikó</cp:lastModifiedBy>
  <cp:revision>2</cp:revision>
  <dcterms:created xsi:type="dcterms:W3CDTF">2019-03-04T12:40:00Z</dcterms:created>
  <dcterms:modified xsi:type="dcterms:W3CDTF">2019-03-04T12:42:00Z</dcterms:modified>
</cp:coreProperties>
</file>