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BC" w:rsidRPr="00482BE5" w:rsidRDefault="00480CBC" w:rsidP="00480CBC">
      <w:pPr>
        <w:pStyle w:val="emelleklet"/>
        <w:rPr>
          <w:sz w:val="24"/>
          <w:szCs w:val="24"/>
        </w:rPr>
      </w:pPr>
      <w:bookmarkStart w:id="0" w:name="_GoBack"/>
      <w:bookmarkEnd w:id="0"/>
      <w:r w:rsidRPr="00482BE5">
        <w:rPr>
          <w:sz w:val="24"/>
          <w:szCs w:val="24"/>
        </w:rPr>
        <w:t>Óraterv – „B” változat</w:t>
      </w:r>
    </w:p>
    <w:p w:rsidR="00480CBC" w:rsidRPr="00482BE5" w:rsidRDefault="0060400C" w:rsidP="00480CBC">
      <w:pPr>
        <w:spacing w:after="120" w:line="276" w:lineRule="auto"/>
        <w:jc w:val="both"/>
      </w:pPr>
      <w:r>
        <w:t>A szakvezető tanár</w:t>
      </w:r>
      <w:r w:rsidR="00480CBC" w:rsidRPr="00482BE5">
        <w:t xml:space="preserve"> neve: </w:t>
      </w:r>
      <w:r w:rsidR="00480CBC" w:rsidRPr="00482BE5">
        <w:rPr>
          <w:i/>
        </w:rPr>
        <w:t>Szilaski Mária</w:t>
      </w:r>
    </w:p>
    <w:p w:rsidR="0060400C" w:rsidRDefault="0060400C" w:rsidP="00480CBC">
      <w:pPr>
        <w:spacing w:after="120" w:line="276" w:lineRule="auto"/>
        <w:jc w:val="both"/>
        <w:rPr>
          <w:bCs/>
        </w:rPr>
      </w:pPr>
      <w:r>
        <w:rPr>
          <w:bCs/>
        </w:rPr>
        <w:t>A hallgató neve :</w:t>
      </w:r>
    </w:p>
    <w:p w:rsidR="00480CBC" w:rsidRPr="00482BE5" w:rsidRDefault="00480CBC" w:rsidP="00480CBC">
      <w:pPr>
        <w:spacing w:after="120" w:line="276" w:lineRule="auto"/>
        <w:jc w:val="both"/>
        <w:rPr>
          <w:bCs/>
        </w:rPr>
      </w:pPr>
      <w:r w:rsidRPr="00482BE5">
        <w:rPr>
          <w:bCs/>
        </w:rPr>
        <w:t xml:space="preserve">Tantárgy: </w:t>
      </w:r>
      <w:r w:rsidRPr="00482BE5">
        <w:rPr>
          <w:bCs/>
          <w:i/>
        </w:rPr>
        <w:t>rajz-</w:t>
      </w:r>
      <w:r w:rsidRPr="00482BE5">
        <w:rPr>
          <w:bCs/>
        </w:rPr>
        <w:t xml:space="preserve"> </w:t>
      </w:r>
      <w:r w:rsidRPr="00482BE5">
        <w:rPr>
          <w:bCs/>
          <w:i/>
        </w:rPr>
        <w:t>vizuális kultúra</w:t>
      </w:r>
    </w:p>
    <w:p w:rsidR="00480CBC" w:rsidRDefault="00480CBC" w:rsidP="00480CBC">
      <w:pPr>
        <w:spacing w:after="120" w:line="276" w:lineRule="auto"/>
        <w:jc w:val="both"/>
        <w:rPr>
          <w:bCs/>
          <w:i/>
        </w:rPr>
      </w:pPr>
      <w:r w:rsidRPr="00482BE5">
        <w:rPr>
          <w:bCs/>
        </w:rPr>
        <w:t xml:space="preserve">Osztály: </w:t>
      </w:r>
      <w:r w:rsidRPr="00482BE5">
        <w:rPr>
          <w:bCs/>
          <w:i/>
        </w:rPr>
        <w:t>4. c</w:t>
      </w:r>
    </w:p>
    <w:p w:rsidR="00285BF9" w:rsidRPr="00285BF9" w:rsidRDefault="00285BF9" w:rsidP="00480CBC">
      <w:pPr>
        <w:spacing w:after="120" w:line="276" w:lineRule="auto"/>
        <w:jc w:val="both"/>
        <w:rPr>
          <w:bCs/>
        </w:rPr>
      </w:pPr>
      <w:r>
        <w:rPr>
          <w:bCs/>
        </w:rPr>
        <w:t>Tanítás ideje, órarendi óra: 2015. …                       , 1-2. óra   8:00.8:45,  9:00-9:45</w:t>
      </w:r>
    </w:p>
    <w:p w:rsidR="0060400C" w:rsidRPr="0060400C" w:rsidRDefault="0060400C" w:rsidP="00480CBC">
      <w:pPr>
        <w:spacing w:after="120" w:line="276" w:lineRule="auto"/>
        <w:jc w:val="both"/>
        <w:rPr>
          <w:bCs/>
        </w:rPr>
      </w:pPr>
      <w:r>
        <w:rPr>
          <w:bCs/>
        </w:rPr>
        <w:t xml:space="preserve">Témakör: </w:t>
      </w:r>
      <w:r w:rsidRPr="00043AF6">
        <w:rPr>
          <w:bCs/>
          <w:i/>
        </w:rPr>
        <w:t>Tavasz</w:t>
      </w:r>
    </w:p>
    <w:p w:rsidR="00480CBC" w:rsidRPr="00482BE5" w:rsidRDefault="00043AF6" w:rsidP="00480CBC">
      <w:pPr>
        <w:spacing w:after="120" w:line="276" w:lineRule="auto"/>
        <w:jc w:val="both"/>
        <w:rPr>
          <w:bCs/>
          <w:i/>
        </w:rPr>
      </w:pPr>
      <w:r>
        <w:rPr>
          <w:bCs/>
        </w:rPr>
        <w:t>Tananyag</w:t>
      </w:r>
      <w:r w:rsidR="00480CBC" w:rsidRPr="00482BE5">
        <w:rPr>
          <w:bCs/>
          <w:i/>
        </w:rPr>
        <w:t xml:space="preserve">: </w:t>
      </w:r>
      <w:r w:rsidR="00480CBC" w:rsidRPr="00482BE5">
        <w:rPr>
          <w:i/>
        </w:rPr>
        <w:t>A tavaszi évszakot, a természet megújulását kifejező kompozíció (tájkép) al</w:t>
      </w:r>
      <w:r>
        <w:rPr>
          <w:i/>
        </w:rPr>
        <w:t>kotása szabadon választható technikával. Kréta,-ceruza</w:t>
      </w:r>
      <w:r w:rsidR="00285BF9">
        <w:rPr>
          <w:i/>
        </w:rPr>
        <w:t>,-tollrajz</w:t>
      </w:r>
    </w:p>
    <w:p w:rsidR="00480CBC" w:rsidRPr="00482BE5" w:rsidRDefault="00480CBC" w:rsidP="00480CBC">
      <w:pPr>
        <w:spacing w:after="120" w:line="276" w:lineRule="auto"/>
        <w:jc w:val="both"/>
        <w:rPr>
          <w:bCs/>
        </w:rPr>
      </w:pPr>
      <w:r w:rsidRPr="00482BE5">
        <w:rPr>
          <w:bCs/>
        </w:rPr>
        <w:t xml:space="preserve">Az óra cél- és feladatrendszere: </w:t>
      </w:r>
      <w:r w:rsidR="00043AF6">
        <w:rPr>
          <w:bCs/>
        </w:rPr>
        <w:t>(</w:t>
      </w:r>
      <w:r w:rsidRPr="00482BE5">
        <w:rPr>
          <w:bCs/>
        </w:rPr>
        <w:t>a fejlesztendő attitűd, készségek, kép</w:t>
      </w:r>
      <w:r w:rsidR="00043AF6">
        <w:rPr>
          <w:bCs/>
        </w:rPr>
        <w:t>ességek, a tanítandó ismeretek -fogalmak, szabályok -</w:t>
      </w:r>
      <w:r w:rsidRPr="00482BE5">
        <w:rPr>
          <w:bCs/>
        </w:rPr>
        <w:t xml:space="preserve"> és az elérendő fejlesztési szint, tudásszint megnevezése: </w:t>
      </w:r>
    </w:p>
    <w:p w:rsidR="00480CBC" w:rsidRPr="00482BE5" w:rsidRDefault="00480CBC" w:rsidP="00480CBC">
      <w:pPr>
        <w:spacing w:after="120" w:line="276" w:lineRule="auto"/>
        <w:jc w:val="both"/>
        <w:rPr>
          <w:i/>
        </w:rPr>
      </w:pPr>
      <w:r w:rsidRPr="00482BE5">
        <w:rPr>
          <w:bCs/>
          <w:i/>
        </w:rPr>
        <w:t>Kifejező képesség fejlesztése a tavasz hangulatát tükröző kép alkotása során</w:t>
      </w:r>
    </w:p>
    <w:p w:rsidR="00480CBC" w:rsidRDefault="00480CBC" w:rsidP="00480CBC">
      <w:pPr>
        <w:spacing w:after="120" w:line="276" w:lineRule="auto"/>
        <w:jc w:val="both"/>
        <w:rPr>
          <w:i/>
        </w:rPr>
      </w:pPr>
      <w:r w:rsidRPr="00482BE5">
        <w:rPr>
          <w:i/>
        </w:rPr>
        <w:t>Kompozíciós képesség fejlesztése a lap méretének tetszőleges, és a képmező helyzetének önálló megválasztásával, a formák rendezésével, a kiemelés módjainak alkalmazásával</w:t>
      </w:r>
    </w:p>
    <w:p w:rsidR="00043AF6" w:rsidRPr="00482BE5" w:rsidRDefault="00043AF6" w:rsidP="00480CBC">
      <w:pPr>
        <w:spacing w:after="120" w:line="276" w:lineRule="auto"/>
        <w:jc w:val="both"/>
        <w:rPr>
          <w:i/>
        </w:rPr>
      </w:pPr>
      <w:r>
        <w:rPr>
          <w:i/>
        </w:rPr>
        <w:t>-kiemelés: mérettel, kontúrral, színekkel, elhelyezéssel</w:t>
      </w:r>
    </w:p>
    <w:p w:rsidR="00480CBC" w:rsidRDefault="00480CBC" w:rsidP="00480CBC">
      <w:pPr>
        <w:spacing w:after="120" w:line="276" w:lineRule="auto"/>
        <w:jc w:val="both"/>
        <w:rPr>
          <w:i/>
        </w:rPr>
      </w:pPr>
      <w:r w:rsidRPr="00482BE5">
        <w:rPr>
          <w:i/>
        </w:rPr>
        <w:t>Színalkotás fejlesztése a tavasz jellemző színeinek előállítása sorá</w:t>
      </w:r>
      <w:r w:rsidR="00043AF6">
        <w:rPr>
          <w:i/>
        </w:rPr>
        <w:t>n</w:t>
      </w:r>
    </w:p>
    <w:p w:rsidR="00043AF6" w:rsidRPr="00482BE5" w:rsidRDefault="00043AF6" w:rsidP="00480CBC">
      <w:pPr>
        <w:spacing w:after="120" w:line="276" w:lineRule="auto"/>
        <w:jc w:val="both"/>
        <w:rPr>
          <w:i/>
        </w:rPr>
      </w:pPr>
      <w:r>
        <w:rPr>
          <w:i/>
        </w:rPr>
        <w:t>-színkiválasztás, színpróba, színek keverése rászínezéssel</w:t>
      </w:r>
    </w:p>
    <w:p w:rsidR="00480CBC" w:rsidRDefault="00480CBC" w:rsidP="00480CBC">
      <w:pPr>
        <w:spacing w:after="120" w:line="276" w:lineRule="auto"/>
        <w:jc w:val="both"/>
        <w:rPr>
          <w:i/>
        </w:rPr>
      </w:pPr>
      <w:r w:rsidRPr="00482BE5">
        <w:rPr>
          <w:i/>
        </w:rPr>
        <w:t>A technikai ismeretek mélyítése a választott eszközök anyagszerű használásával</w:t>
      </w:r>
    </w:p>
    <w:p w:rsidR="00043AF6" w:rsidRPr="00482BE5" w:rsidRDefault="00043AF6" w:rsidP="00480CBC">
      <w:pPr>
        <w:spacing w:after="120" w:line="276" w:lineRule="auto"/>
        <w:jc w:val="both"/>
        <w:rPr>
          <w:i/>
        </w:rPr>
      </w:pPr>
      <w:r>
        <w:rPr>
          <w:i/>
        </w:rPr>
        <w:t>-kréták erőteljes használata, ceruzák hegyével, oldalával történő színezés, filctoll egyenletes erősségű alkalmazása</w:t>
      </w:r>
    </w:p>
    <w:p w:rsidR="00480CBC" w:rsidRPr="00482BE5" w:rsidRDefault="00480CBC" w:rsidP="00480CBC">
      <w:pPr>
        <w:spacing w:after="120" w:line="276" w:lineRule="auto"/>
        <w:jc w:val="both"/>
        <w:rPr>
          <w:i/>
        </w:rPr>
      </w:pPr>
      <w:r w:rsidRPr="00482BE5">
        <w:rPr>
          <w:i/>
        </w:rPr>
        <w:t>Kompetencia területek szerint</w:t>
      </w:r>
    </w:p>
    <w:p w:rsidR="00480CBC" w:rsidRPr="00482BE5" w:rsidRDefault="00480CBC" w:rsidP="00480CBC">
      <w:pPr>
        <w:rPr>
          <w:i/>
        </w:rPr>
      </w:pPr>
      <w:r w:rsidRPr="00482BE5">
        <w:rPr>
          <w:i/>
        </w:rPr>
        <w:t>-szociális: kapcsolatteremtés, együttműködés, kommunikáció, önértékelés, a társ teljesítményének elismerése</w:t>
      </w:r>
    </w:p>
    <w:p w:rsidR="00480CBC" w:rsidRPr="00482BE5" w:rsidRDefault="00480CBC" w:rsidP="00480CBC">
      <w:pPr>
        <w:rPr>
          <w:i/>
        </w:rPr>
      </w:pPr>
      <w:r w:rsidRPr="00482BE5">
        <w:rPr>
          <w:i/>
        </w:rPr>
        <w:t xml:space="preserve">-anyanyelvi : szövegértés, igényes szövegalkotás a vizuális nyelv aktív alkalmazásával is </w:t>
      </w:r>
    </w:p>
    <w:p w:rsidR="00480CBC" w:rsidRPr="00482BE5" w:rsidRDefault="00480CBC" w:rsidP="00480CBC">
      <w:pPr>
        <w:rPr>
          <w:i/>
        </w:rPr>
      </w:pPr>
      <w:r w:rsidRPr="00482BE5">
        <w:rPr>
          <w:i/>
        </w:rPr>
        <w:lastRenderedPageBreak/>
        <w:t>-esztétikai, művészeti: önkifejező készség, alkotó fantázia, szemlélődő beleérző érzékenység,  a „Minden gyermekalkotásban van szépség, érték.”</w:t>
      </w:r>
      <w:r w:rsidR="008243E2">
        <w:rPr>
          <w:i/>
        </w:rPr>
        <w:t xml:space="preserve"> </w:t>
      </w:r>
      <w:r w:rsidRPr="00482BE5">
        <w:rPr>
          <w:i/>
        </w:rPr>
        <w:t>szemléletmódja</w:t>
      </w:r>
    </w:p>
    <w:p w:rsidR="00480CBC" w:rsidRDefault="00285BF9" w:rsidP="00480CBC">
      <w:pPr>
        <w:spacing w:after="120" w:line="276" w:lineRule="auto"/>
        <w:jc w:val="both"/>
        <w:rPr>
          <w:bCs/>
          <w:i/>
        </w:rPr>
      </w:pPr>
      <w:r>
        <w:rPr>
          <w:bCs/>
        </w:rPr>
        <w:t>Nevelési feladat:</w:t>
      </w:r>
      <w:r>
        <w:rPr>
          <w:bCs/>
          <w:i/>
        </w:rPr>
        <w:t>padrend kialakítása és megtartása a zavartalan alkotói tevékenység érdekében</w:t>
      </w:r>
    </w:p>
    <w:p w:rsidR="00285BF9" w:rsidRPr="00285BF9" w:rsidRDefault="00285BF9" w:rsidP="00480CBC">
      <w:pPr>
        <w:spacing w:after="120" w:line="276" w:lineRule="auto"/>
        <w:jc w:val="both"/>
        <w:rPr>
          <w:bCs/>
          <w:i/>
        </w:rPr>
      </w:pPr>
      <w:r>
        <w:rPr>
          <w:bCs/>
          <w:i/>
        </w:rPr>
        <w:t xml:space="preserve">                          a természeti jelenségek változásainak, szépségeinek megláttatása</w:t>
      </w:r>
    </w:p>
    <w:p w:rsidR="00480CBC" w:rsidRPr="00482BE5" w:rsidRDefault="00480CBC" w:rsidP="00480CBC">
      <w:pPr>
        <w:spacing w:after="120" w:line="276" w:lineRule="auto"/>
        <w:jc w:val="both"/>
        <w:rPr>
          <w:bCs/>
        </w:rPr>
      </w:pPr>
      <w:r w:rsidRPr="00482BE5">
        <w:rPr>
          <w:bCs/>
        </w:rPr>
        <w:t xml:space="preserve">Az óra didaktikai feladatai: </w:t>
      </w:r>
      <w:r w:rsidRPr="00482BE5">
        <w:rPr>
          <w:bCs/>
          <w:i/>
        </w:rPr>
        <w:t>figyelem felkeltése, motiválás,</w:t>
      </w:r>
      <w:r w:rsidRPr="00482BE5">
        <w:rPr>
          <w:bCs/>
        </w:rPr>
        <w:t xml:space="preserve"> </w:t>
      </w:r>
      <w:r w:rsidRPr="00482BE5">
        <w:rPr>
          <w:bCs/>
          <w:i/>
        </w:rPr>
        <w:t>új ismeret nyújtása, alkalmazás, ellenőrzés, értékelés</w:t>
      </w:r>
    </w:p>
    <w:p w:rsidR="00480CBC" w:rsidRPr="00482BE5" w:rsidRDefault="00480CBC" w:rsidP="00480CBC">
      <w:pPr>
        <w:spacing w:after="120" w:line="276" w:lineRule="auto"/>
        <w:jc w:val="both"/>
        <w:rPr>
          <w:i/>
        </w:rPr>
      </w:pPr>
      <w:r w:rsidRPr="00482BE5">
        <w:t xml:space="preserve">Tantárgyi kapcsolatok: </w:t>
      </w:r>
      <w:r w:rsidRPr="00482BE5">
        <w:rPr>
          <w:i/>
        </w:rPr>
        <w:t>magyar nyelv és irodalom; beszédfejlesztés</w:t>
      </w:r>
    </w:p>
    <w:p w:rsidR="00480CBC" w:rsidRPr="00482BE5" w:rsidRDefault="00480CBC" w:rsidP="00480CBC">
      <w:pPr>
        <w:spacing w:after="120" w:line="276" w:lineRule="auto"/>
        <w:jc w:val="both"/>
        <w:rPr>
          <w:i/>
        </w:rPr>
      </w:pPr>
      <w:r w:rsidRPr="00482BE5">
        <w:rPr>
          <w:i/>
        </w:rPr>
        <w:t>A tanmenet által javasolt 2 órát kibővítettem 3 (1+2) tanítási órára.</w:t>
      </w:r>
    </w:p>
    <w:p w:rsidR="00480CBC" w:rsidRPr="00482BE5" w:rsidRDefault="00480CBC" w:rsidP="00480CBC">
      <w:pPr>
        <w:spacing w:after="120" w:line="276" w:lineRule="auto"/>
        <w:jc w:val="both"/>
        <w:rPr>
          <w:i/>
        </w:rPr>
      </w:pPr>
    </w:p>
    <w:p w:rsidR="00480CBC" w:rsidRPr="00482BE5" w:rsidRDefault="00480CBC" w:rsidP="00480CBC">
      <w:pPr>
        <w:spacing w:after="120" w:line="276" w:lineRule="auto"/>
        <w:jc w:val="both"/>
        <w:rPr>
          <w:i/>
        </w:rPr>
      </w:pPr>
      <w:r w:rsidRPr="00482BE5">
        <w:t xml:space="preserve">Felhasznált források (tankönyv, munkafüzet, feladat- és szöveggyűjtemény, digitális tananyag, online források, szakirodalom stb.) </w:t>
      </w:r>
      <w:r w:rsidRPr="00482BE5">
        <w:rPr>
          <w:i/>
        </w:rPr>
        <w:t>Felhasznált források:Horváth Katalin-Imrehné Sebestnyén Margit:A képzelet világa 4. osztály,Bakos Tamás-Bálványos Huba,Preisinger Zsuzsa,Sándor Zsuzsa:A vizuális nevelés pedagógiája, Balassi Kiadó 2000,Bálványos Huba-Sánta László:Vizuális megismerés, kommunikáció, Balassi Kiadó 2003,Bálványos Huba:Esztétikai-művészeti ismeretek, nevelés Balassi Kiadó 2003</w:t>
      </w:r>
    </w:p>
    <w:p w:rsidR="00480CBC" w:rsidRDefault="00480CBC" w:rsidP="00480CBC">
      <w:pPr>
        <w:spacing w:line="276" w:lineRule="auto"/>
        <w:jc w:val="both"/>
      </w:pPr>
    </w:p>
    <w:p w:rsidR="00480CBC" w:rsidRPr="00482BE5" w:rsidRDefault="00480CBC" w:rsidP="00480CBC">
      <w:pPr>
        <w:spacing w:line="276" w:lineRule="auto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4414"/>
        <w:gridCol w:w="1810"/>
        <w:gridCol w:w="2312"/>
        <w:gridCol w:w="2112"/>
        <w:gridCol w:w="2327"/>
      </w:tblGrid>
      <w:tr w:rsidR="004C6C8C" w:rsidRPr="008C685E" w:rsidTr="003C520C">
        <w:tc>
          <w:tcPr>
            <w:tcW w:w="1016" w:type="dxa"/>
            <w:vMerge w:val="restart"/>
            <w:shd w:val="clear" w:color="auto" w:fill="auto"/>
            <w:vAlign w:val="center"/>
          </w:tcPr>
          <w:p w:rsidR="004C6C8C" w:rsidRPr="00010122" w:rsidRDefault="004C6C8C" w:rsidP="008C685E">
            <w:pPr>
              <w:jc w:val="center"/>
            </w:pPr>
            <w:r w:rsidRPr="00010122">
              <w:t>Időkeret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4C6C8C" w:rsidRPr="00010122" w:rsidRDefault="004C6C8C" w:rsidP="008C685E">
            <w:pPr>
              <w:jc w:val="center"/>
            </w:pPr>
            <w:r w:rsidRPr="00010122">
              <w:t xml:space="preserve">Az </w:t>
            </w:r>
            <w:r w:rsidR="007C7FCF" w:rsidRPr="00010122">
              <w:t>ó</w:t>
            </w:r>
            <w:r w:rsidRPr="00010122">
              <w:t>ra menete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 w:rsidR="004C6C8C" w:rsidRPr="00010122" w:rsidRDefault="004C6C8C" w:rsidP="008C685E">
            <w:pPr>
              <w:jc w:val="center"/>
            </w:pPr>
            <w:r w:rsidRPr="00010122">
              <w:t>Nevelési-oktatási stratégia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4C6C8C" w:rsidRPr="00010122" w:rsidRDefault="004C6C8C" w:rsidP="008C685E">
            <w:pPr>
              <w:jc w:val="center"/>
            </w:pPr>
            <w:r w:rsidRPr="00010122">
              <w:t>Megjegyzések</w:t>
            </w:r>
          </w:p>
        </w:tc>
      </w:tr>
      <w:tr w:rsidR="004C6C8C" w:rsidRPr="008C685E" w:rsidTr="003C520C">
        <w:tc>
          <w:tcPr>
            <w:tcW w:w="1016" w:type="dxa"/>
            <w:vMerge/>
            <w:shd w:val="clear" w:color="auto" w:fill="auto"/>
            <w:vAlign w:val="center"/>
          </w:tcPr>
          <w:p w:rsidR="004C6C8C" w:rsidRPr="00010122" w:rsidRDefault="004C6C8C" w:rsidP="008C685E">
            <w:pPr>
              <w:jc w:val="center"/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4C6C8C" w:rsidRPr="00010122" w:rsidRDefault="004C6C8C" w:rsidP="008C685E">
            <w:pPr>
              <w:jc w:val="center"/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4C6C8C" w:rsidRPr="00010122" w:rsidRDefault="004C6C8C" w:rsidP="008C685E">
            <w:pPr>
              <w:jc w:val="center"/>
            </w:pPr>
            <w:r w:rsidRPr="00010122">
              <w:t>Módszerek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C6C8C" w:rsidRPr="00010122" w:rsidRDefault="004C6C8C" w:rsidP="008C685E">
            <w:pPr>
              <w:jc w:val="center"/>
            </w:pPr>
            <w:r w:rsidRPr="00010122">
              <w:t>Tanulói munkaformák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C6C8C" w:rsidRPr="00010122" w:rsidRDefault="004C6C8C" w:rsidP="008C685E">
            <w:pPr>
              <w:jc w:val="center"/>
            </w:pPr>
            <w:r w:rsidRPr="00010122">
              <w:t>Eszközök</w:t>
            </w:r>
          </w:p>
        </w:tc>
        <w:tc>
          <w:tcPr>
            <w:tcW w:w="2357" w:type="dxa"/>
            <w:vMerge/>
            <w:shd w:val="clear" w:color="auto" w:fill="auto"/>
          </w:tcPr>
          <w:p w:rsidR="004C6C8C" w:rsidRPr="00010122" w:rsidRDefault="004C6C8C" w:rsidP="004C6C8C"/>
        </w:tc>
      </w:tr>
      <w:tr w:rsidR="004C6C8C" w:rsidRPr="008C685E" w:rsidTr="003C520C">
        <w:tc>
          <w:tcPr>
            <w:tcW w:w="1016" w:type="dxa"/>
            <w:shd w:val="clear" w:color="auto" w:fill="auto"/>
          </w:tcPr>
          <w:p w:rsidR="004C6C8C" w:rsidRPr="00010122" w:rsidRDefault="00480CBC" w:rsidP="00D93164">
            <w:r w:rsidRPr="00482BE5">
              <w:rPr>
                <w:lang w:eastAsia="en-US"/>
              </w:rPr>
              <w:t>8:00 előtt</w:t>
            </w:r>
          </w:p>
        </w:tc>
        <w:tc>
          <w:tcPr>
            <w:tcW w:w="4500" w:type="dxa"/>
            <w:shd w:val="clear" w:color="auto" w:fill="auto"/>
          </w:tcPr>
          <w:p w:rsidR="00480CBC" w:rsidRPr="00482BE5" w:rsidRDefault="00480CBC" w:rsidP="00480CBC">
            <w:pPr>
              <w:spacing w:after="120"/>
              <w:jc w:val="both"/>
              <w:rPr>
                <w:u w:val="single"/>
                <w:lang w:eastAsia="en-US"/>
              </w:rPr>
            </w:pPr>
            <w:r w:rsidRPr="00482BE5">
              <w:rPr>
                <w:b/>
                <w:u w:val="single"/>
                <w:lang w:eastAsia="en-US"/>
              </w:rPr>
              <w:t>I.</w:t>
            </w:r>
          </w:p>
          <w:p w:rsidR="00480CBC" w:rsidRPr="00482BE5" w:rsidRDefault="00480CBC" w:rsidP="00480CBC">
            <w:pPr>
              <w:spacing w:after="120"/>
              <w:jc w:val="both"/>
              <w:rPr>
                <w:u w:val="single"/>
                <w:lang w:eastAsia="en-US"/>
              </w:rPr>
            </w:pPr>
            <w:r w:rsidRPr="00482BE5">
              <w:rPr>
                <w:u w:val="single"/>
                <w:lang w:eastAsia="en-US"/>
              </w:rPr>
              <w:t>1.Óra előtti előkészület</w:t>
            </w:r>
          </w:p>
          <w:p w:rsidR="00E07616" w:rsidRPr="00010122" w:rsidRDefault="00480CBC" w:rsidP="00480CBC">
            <w:r w:rsidRPr="00482BE5">
              <w:rPr>
                <w:lang w:eastAsia="en-US"/>
              </w:rPr>
              <w:t>Teremrend előkészítése, padrend, táblakép, kialakítása.</w:t>
            </w:r>
          </w:p>
        </w:tc>
        <w:tc>
          <w:tcPr>
            <w:tcW w:w="1810" w:type="dxa"/>
            <w:shd w:val="clear" w:color="auto" w:fill="auto"/>
          </w:tcPr>
          <w:p w:rsidR="004C6C8C" w:rsidRPr="00010122" w:rsidRDefault="00480CBC" w:rsidP="004C6C8C">
            <w:r w:rsidRPr="00482BE5">
              <w:rPr>
                <w:lang w:eastAsia="en-US"/>
              </w:rPr>
              <w:t>Ellenőrzés</w:t>
            </w:r>
          </w:p>
        </w:tc>
        <w:tc>
          <w:tcPr>
            <w:tcW w:w="2340" w:type="dxa"/>
            <w:shd w:val="clear" w:color="auto" w:fill="auto"/>
          </w:tcPr>
          <w:p w:rsidR="004C6C8C" w:rsidRPr="00010122" w:rsidRDefault="00480CBC" w:rsidP="004C6C8C">
            <w:r w:rsidRPr="00482BE5">
              <w:rPr>
                <w:lang w:eastAsia="en-US"/>
              </w:rPr>
              <w:t>Csoportmunka</w:t>
            </w:r>
          </w:p>
        </w:tc>
        <w:tc>
          <w:tcPr>
            <w:tcW w:w="2137" w:type="dxa"/>
            <w:shd w:val="clear" w:color="auto" w:fill="auto"/>
          </w:tcPr>
          <w:p w:rsidR="00480CBC" w:rsidRPr="00482BE5" w:rsidRDefault="00480CBC" w:rsidP="00480CBC">
            <w:pPr>
              <w:spacing w:after="120"/>
              <w:jc w:val="both"/>
              <w:rPr>
                <w:lang w:eastAsia="en-US"/>
              </w:rPr>
            </w:pPr>
            <w:r w:rsidRPr="00482BE5">
              <w:rPr>
                <w:lang w:eastAsia="en-US"/>
              </w:rPr>
              <w:t>Laptop vagy CD lejátszó</w:t>
            </w:r>
          </w:p>
          <w:p w:rsidR="004C6C8C" w:rsidRPr="00010122" w:rsidRDefault="00480CBC" w:rsidP="00480CBC">
            <w:r w:rsidRPr="00482BE5">
              <w:rPr>
                <w:lang w:eastAsia="en-US"/>
              </w:rPr>
              <w:t>A tanári asztalon elhelyezett A/4 és A/3-mas rajzlapok</w:t>
            </w:r>
          </w:p>
        </w:tc>
        <w:tc>
          <w:tcPr>
            <w:tcW w:w="2357" w:type="dxa"/>
            <w:shd w:val="clear" w:color="auto" w:fill="auto"/>
          </w:tcPr>
          <w:p w:rsidR="00480CBC" w:rsidRPr="00482BE5" w:rsidRDefault="00480CBC" w:rsidP="00480CBC">
            <w:pPr>
              <w:spacing w:after="120"/>
              <w:jc w:val="both"/>
              <w:rPr>
                <w:i/>
                <w:lang w:eastAsia="en-US"/>
              </w:rPr>
            </w:pPr>
            <w:r w:rsidRPr="00482BE5">
              <w:rPr>
                <w:i/>
                <w:lang w:eastAsia="en-US"/>
              </w:rPr>
              <w:t>A két óra egy komplex tanítási egység.</w:t>
            </w:r>
          </w:p>
          <w:p w:rsidR="00480CBC" w:rsidRPr="00482BE5" w:rsidRDefault="00480CBC" w:rsidP="00480CBC">
            <w:pPr>
              <w:spacing w:after="120"/>
              <w:jc w:val="both"/>
              <w:rPr>
                <w:lang w:eastAsia="en-US"/>
              </w:rPr>
            </w:pPr>
            <w:r w:rsidRPr="00482BE5">
              <w:rPr>
                <w:lang w:eastAsia="en-US"/>
              </w:rPr>
              <w:t xml:space="preserve">Táblakép: </w:t>
            </w:r>
          </w:p>
          <w:p w:rsidR="00480CBC" w:rsidRPr="00482BE5" w:rsidRDefault="00480CBC" w:rsidP="00480CBC">
            <w:pPr>
              <w:spacing w:after="120"/>
              <w:ind w:left="708"/>
              <w:jc w:val="both"/>
              <w:rPr>
                <w:lang w:eastAsia="en-US"/>
              </w:rPr>
            </w:pPr>
            <w:r w:rsidRPr="00482BE5">
              <w:rPr>
                <w:lang w:eastAsia="en-US"/>
              </w:rPr>
              <w:t>NÉV, 4.c</w:t>
            </w:r>
          </w:p>
          <w:p w:rsidR="004C6C8C" w:rsidRPr="00010122" w:rsidRDefault="00480CBC" w:rsidP="00480CBC">
            <w:pPr>
              <w:ind w:left="708"/>
            </w:pPr>
            <w:r w:rsidRPr="00482BE5">
              <w:rPr>
                <w:lang w:eastAsia="en-US"/>
              </w:rPr>
              <w:t>V.26.</w:t>
            </w:r>
          </w:p>
        </w:tc>
      </w:tr>
      <w:tr w:rsidR="004C6C8C" w:rsidRPr="008C685E" w:rsidTr="003C520C">
        <w:tc>
          <w:tcPr>
            <w:tcW w:w="1016" w:type="dxa"/>
            <w:shd w:val="clear" w:color="auto" w:fill="auto"/>
          </w:tcPr>
          <w:p w:rsidR="004C6C8C" w:rsidRPr="00010122" w:rsidRDefault="00480CBC" w:rsidP="00D93164">
            <w:r w:rsidRPr="00482BE5">
              <w:rPr>
                <w:lang w:eastAsia="en-US"/>
              </w:rPr>
              <w:t>8:00-8:05</w:t>
            </w:r>
          </w:p>
        </w:tc>
        <w:tc>
          <w:tcPr>
            <w:tcW w:w="4500" w:type="dxa"/>
            <w:shd w:val="clear" w:color="auto" w:fill="auto"/>
          </w:tcPr>
          <w:p w:rsidR="00480CBC" w:rsidRPr="00482BE5" w:rsidRDefault="00480CBC" w:rsidP="00480CBC">
            <w:pPr>
              <w:spacing w:after="120"/>
              <w:jc w:val="both"/>
              <w:rPr>
                <w:u w:val="single"/>
                <w:lang w:eastAsia="en-US"/>
              </w:rPr>
            </w:pPr>
            <w:r w:rsidRPr="00482BE5">
              <w:rPr>
                <w:u w:val="single"/>
                <w:lang w:eastAsia="en-US"/>
              </w:rPr>
              <w:t>2.</w:t>
            </w:r>
            <w:r w:rsidR="00007047">
              <w:rPr>
                <w:u w:val="single"/>
                <w:lang w:eastAsia="en-US"/>
              </w:rPr>
              <w:t xml:space="preserve"> </w:t>
            </w:r>
            <w:r w:rsidRPr="00482BE5">
              <w:rPr>
                <w:u w:val="single"/>
                <w:lang w:eastAsia="en-US"/>
              </w:rPr>
              <w:t>Óra eleji előkészület</w:t>
            </w:r>
          </w:p>
          <w:p w:rsidR="00483BEF" w:rsidRPr="00482BE5" w:rsidRDefault="00480CBC" w:rsidP="00483BEF">
            <w:pPr>
              <w:spacing w:after="120"/>
              <w:jc w:val="both"/>
              <w:rPr>
                <w:lang w:eastAsia="en-US"/>
              </w:rPr>
            </w:pPr>
            <w:r w:rsidRPr="00482BE5">
              <w:rPr>
                <w:lang w:eastAsia="en-US"/>
              </w:rPr>
              <w:t>Köszönés-köszöntés</w:t>
            </w:r>
            <w:r w:rsidR="00483BEF">
              <w:rPr>
                <w:lang w:eastAsia="en-US"/>
              </w:rPr>
              <w:t xml:space="preserve"> napszaknak megfelelően</w:t>
            </w:r>
          </w:p>
          <w:p w:rsidR="00F25488" w:rsidRPr="00010122" w:rsidRDefault="00480CBC" w:rsidP="00483BEF">
            <w:pPr>
              <w:spacing w:after="120"/>
              <w:jc w:val="both"/>
            </w:pPr>
            <w:r w:rsidRPr="00482BE5">
              <w:rPr>
                <w:lang w:eastAsia="en-US"/>
              </w:rPr>
              <w:lastRenderedPageBreak/>
              <w:t>, jelentés</w:t>
            </w:r>
            <w:r w:rsidR="00483B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Padrend ellenőrzése (</w:t>
            </w:r>
            <w:r w:rsidRPr="00482BE5">
              <w:rPr>
                <w:lang w:eastAsia="en-US"/>
              </w:rPr>
              <w:t>papírterítő, rajzdoboz, grafitceruza, írólap)</w:t>
            </w:r>
          </w:p>
        </w:tc>
        <w:tc>
          <w:tcPr>
            <w:tcW w:w="1810" w:type="dxa"/>
            <w:shd w:val="clear" w:color="auto" w:fill="auto"/>
          </w:tcPr>
          <w:p w:rsidR="004C6C8C" w:rsidRPr="00010122" w:rsidRDefault="00007047" w:rsidP="004C6C8C">
            <w:r w:rsidRPr="00482BE5">
              <w:rPr>
                <w:lang w:eastAsia="en-US"/>
              </w:rPr>
              <w:lastRenderedPageBreak/>
              <w:t>Ellenőrzés</w:t>
            </w:r>
          </w:p>
        </w:tc>
        <w:tc>
          <w:tcPr>
            <w:tcW w:w="2340" w:type="dxa"/>
            <w:shd w:val="clear" w:color="auto" w:fill="auto"/>
          </w:tcPr>
          <w:p w:rsidR="004C6C8C" w:rsidRPr="00010122" w:rsidRDefault="00007047" w:rsidP="004C6C8C">
            <w:r>
              <w:rPr>
                <w:lang w:eastAsia="en-US"/>
              </w:rPr>
              <w:t>F</w:t>
            </w:r>
            <w:r w:rsidR="00480CBC" w:rsidRPr="00482BE5">
              <w:rPr>
                <w:lang w:eastAsia="en-US"/>
              </w:rPr>
              <w:t>rontális osztálymunka</w:t>
            </w:r>
          </w:p>
        </w:tc>
        <w:tc>
          <w:tcPr>
            <w:tcW w:w="2137" w:type="dxa"/>
            <w:shd w:val="clear" w:color="auto" w:fill="auto"/>
          </w:tcPr>
          <w:p w:rsidR="004C6C8C" w:rsidRPr="00010122" w:rsidRDefault="004C6C8C" w:rsidP="004C6C8C"/>
        </w:tc>
        <w:tc>
          <w:tcPr>
            <w:tcW w:w="2357" w:type="dxa"/>
            <w:shd w:val="clear" w:color="auto" w:fill="auto"/>
          </w:tcPr>
          <w:p w:rsidR="00F25488" w:rsidRPr="00010122" w:rsidRDefault="00480CBC" w:rsidP="004C6C8C">
            <w:r w:rsidRPr="00482BE5">
              <w:rPr>
                <w:lang w:eastAsia="en-US"/>
              </w:rPr>
              <w:t>A szemléltető hanganyag előzetes meghallgatása</w:t>
            </w:r>
          </w:p>
        </w:tc>
      </w:tr>
      <w:tr w:rsidR="00C97880" w:rsidRPr="008C685E" w:rsidTr="003C520C">
        <w:tc>
          <w:tcPr>
            <w:tcW w:w="1016" w:type="dxa"/>
            <w:shd w:val="clear" w:color="auto" w:fill="auto"/>
          </w:tcPr>
          <w:p w:rsidR="00C97880" w:rsidRPr="00010122" w:rsidRDefault="00007047" w:rsidP="00D93164">
            <w:r w:rsidRPr="00482BE5">
              <w:rPr>
                <w:lang w:eastAsia="en-US"/>
              </w:rPr>
              <w:t>8:05-8:15</w:t>
            </w:r>
          </w:p>
        </w:tc>
        <w:tc>
          <w:tcPr>
            <w:tcW w:w="4500" w:type="dxa"/>
            <w:shd w:val="clear" w:color="auto" w:fill="auto"/>
          </w:tcPr>
          <w:p w:rsidR="00007047" w:rsidRPr="00482BE5" w:rsidRDefault="00007047" w:rsidP="00007047">
            <w:pPr>
              <w:spacing w:after="120"/>
              <w:rPr>
                <w:u w:val="single"/>
                <w:lang w:eastAsia="en-US"/>
              </w:rPr>
            </w:pPr>
            <w:r w:rsidRPr="00482BE5">
              <w:rPr>
                <w:u w:val="single"/>
                <w:lang w:eastAsia="en-US"/>
              </w:rPr>
              <w:t>3.</w:t>
            </w:r>
            <w:r>
              <w:rPr>
                <w:u w:val="single"/>
                <w:lang w:eastAsia="en-US"/>
              </w:rPr>
              <w:t xml:space="preserve"> </w:t>
            </w:r>
            <w:r w:rsidRPr="00482BE5">
              <w:rPr>
                <w:u w:val="single"/>
                <w:lang w:eastAsia="en-US"/>
              </w:rPr>
              <w:t>Probléma felvetése, motivációs helyzetteremtés</w:t>
            </w:r>
          </w:p>
          <w:p w:rsidR="00C97880" w:rsidRDefault="00007047" w:rsidP="00007047">
            <w:pPr>
              <w:rPr>
                <w:lang w:eastAsia="en-US"/>
              </w:rPr>
            </w:pPr>
            <w:r w:rsidRPr="00482BE5">
              <w:rPr>
                <w:lang w:eastAsia="en-US"/>
              </w:rPr>
              <w:t>a)</w:t>
            </w:r>
            <w:r>
              <w:rPr>
                <w:lang w:eastAsia="en-US"/>
              </w:rPr>
              <w:t xml:space="preserve"> </w:t>
            </w:r>
            <w:r w:rsidRPr="00482BE5">
              <w:rPr>
                <w:lang w:eastAsia="en-US"/>
              </w:rPr>
              <w:t>Az előző rajzóra témájának felelevenítése a tanulók számára emlékezetes élmények szempontjából.</w:t>
            </w:r>
          </w:p>
          <w:p w:rsidR="00007047" w:rsidRPr="00482BE5" w:rsidRDefault="00007047" w:rsidP="00D93164">
            <w:pPr>
              <w:numPr>
                <w:ilvl w:val="0"/>
                <w:numId w:val="7"/>
              </w:numPr>
              <w:spacing w:after="120"/>
              <w:rPr>
                <w:lang w:eastAsia="en-US"/>
              </w:rPr>
            </w:pPr>
            <w:r w:rsidRPr="00482BE5">
              <w:rPr>
                <w:lang w:eastAsia="en-US"/>
              </w:rPr>
              <w:t>Miért volt különleges számotokra a múlt rajzóra?</w:t>
            </w:r>
          </w:p>
          <w:p w:rsidR="00007047" w:rsidRPr="00482BE5" w:rsidRDefault="00007047" w:rsidP="00D93164">
            <w:pPr>
              <w:numPr>
                <w:ilvl w:val="0"/>
                <w:numId w:val="7"/>
              </w:numPr>
              <w:spacing w:after="120"/>
              <w:rPr>
                <w:lang w:eastAsia="en-US"/>
              </w:rPr>
            </w:pPr>
            <w:r w:rsidRPr="00482BE5">
              <w:rPr>
                <w:lang w:eastAsia="en-US"/>
              </w:rPr>
              <w:t>Milyen műtípusú képeket láttunk?</w:t>
            </w:r>
          </w:p>
          <w:p w:rsidR="00007047" w:rsidRPr="00482BE5" w:rsidRDefault="00007047" w:rsidP="00D93164">
            <w:pPr>
              <w:numPr>
                <w:ilvl w:val="0"/>
                <w:numId w:val="7"/>
              </w:numPr>
              <w:spacing w:after="120"/>
              <w:rPr>
                <w:lang w:eastAsia="en-US"/>
              </w:rPr>
            </w:pPr>
            <w:r w:rsidRPr="00482BE5">
              <w:rPr>
                <w:lang w:eastAsia="en-US"/>
              </w:rPr>
              <w:t>A tájképeknek milyen jellemzői hatottak rátok különösen?</w:t>
            </w:r>
            <w:r w:rsidR="00D93164">
              <w:rPr>
                <w:lang w:eastAsia="en-US"/>
              </w:rPr>
              <w:t xml:space="preserve"> </w:t>
            </w:r>
            <w:r w:rsidRPr="00482BE5">
              <w:rPr>
                <w:lang w:eastAsia="en-US"/>
              </w:rPr>
              <w:t>(színei, formái, terei)</w:t>
            </w:r>
          </w:p>
          <w:p w:rsidR="00007047" w:rsidRPr="00482BE5" w:rsidRDefault="00007047" w:rsidP="00D93164">
            <w:pPr>
              <w:numPr>
                <w:ilvl w:val="0"/>
                <w:numId w:val="7"/>
              </w:numPr>
              <w:spacing w:after="120"/>
              <w:rPr>
                <w:lang w:eastAsia="en-US"/>
              </w:rPr>
            </w:pPr>
            <w:r w:rsidRPr="00482BE5">
              <w:rPr>
                <w:lang w:eastAsia="en-US"/>
              </w:rPr>
              <w:t>Néztük, láttuk a természetet a képeken, és beszélgettünk róla.</w:t>
            </w:r>
          </w:p>
          <w:p w:rsidR="00D93164" w:rsidRPr="00010122" w:rsidRDefault="00007047" w:rsidP="00D93164">
            <w:pPr>
              <w:numPr>
                <w:ilvl w:val="0"/>
                <w:numId w:val="7"/>
              </w:numPr>
            </w:pPr>
            <w:r w:rsidRPr="00482BE5">
              <w:rPr>
                <w:lang w:eastAsia="en-US"/>
              </w:rPr>
              <w:t>Most hallani, és hallgatni fogjuk.</w:t>
            </w:r>
          </w:p>
        </w:tc>
        <w:tc>
          <w:tcPr>
            <w:tcW w:w="1810" w:type="dxa"/>
            <w:shd w:val="clear" w:color="auto" w:fill="auto"/>
          </w:tcPr>
          <w:p w:rsidR="00C97880" w:rsidRPr="00010122" w:rsidRDefault="00D93164" w:rsidP="004C6C8C">
            <w:r w:rsidRPr="00482BE5">
              <w:rPr>
                <w:lang w:eastAsia="en-US"/>
              </w:rPr>
              <w:t>Beszélgetés</w:t>
            </w:r>
          </w:p>
        </w:tc>
        <w:tc>
          <w:tcPr>
            <w:tcW w:w="2340" w:type="dxa"/>
            <w:shd w:val="clear" w:color="auto" w:fill="auto"/>
          </w:tcPr>
          <w:p w:rsidR="00C97880" w:rsidRPr="00010122" w:rsidRDefault="00D93164" w:rsidP="004C6C8C">
            <w:r w:rsidRPr="00482BE5">
              <w:rPr>
                <w:lang w:eastAsia="en-US"/>
              </w:rPr>
              <w:t>Frontális-egyéni</w:t>
            </w:r>
          </w:p>
        </w:tc>
        <w:tc>
          <w:tcPr>
            <w:tcW w:w="2137" w:type="dxa"/>
            <w:shd w:val="clear" w:color="auto" w:fill="auto"/>
          </w:tcPr>
          <w:p w:rsidR="00C97880" w:rsidRPr="00010122" w:rsidRDefault="00C97880" w:rsidP="002A3630"/>
        </w:tc>
        <w:tc>
          <w:tcPr>
            <w:tcW w:w="2357" w:type="dxa"/>
            <w:shd w:val="clear" w:color="auto" w:fill="auto"/>
          </w:tcPr>
          <w:p w:rsidR="00C97880" w:rsidRPr="00010122" w:rsidRDefault="00C97880" w:rsidP="002A3630"/>
        </w:tc>
      </w:tr>
      <w:tr w:rsidR="00C97880" w:rsidRPr="008C685E" w:rsidTr="003C520C">
        <w:tc>
          <w:tcPr>
            <w:tcW w:w="1016" w:type="dxa"/>
            <w:shd w:val="clear" w:color="auto" w:fill="auto"/>
          </w:tcPr>
          <w:p w:rsidR="00C97880" w:rsidRDefault="00C97880" w:rsidP="004C6C8C"/>
        </w:tc>
        <w:tc>
          <w:tcPr>
            <w:tcW w:w="4500" w:type="dxa"/>
            <w:shd w:val="clear" w:color="auto" w:fill="auto"/>
          </w:tcPr>
          <w:p w:rsidR="00D93164" w:rsidRDefault="00D93164" w:rsidP="00C452A2">
            <w:pPr>
              <w:rPr>
                <w:lang w:eastAsia="en-US"/>
              </w:rPr>
            </w:pPr>
            <w:r w:rsidRPr="00482BE5">
              <w:rPr>
                <w:lang w:eastAsia="en-US"/>
              </w:rPr>
              <w:t>Hanganyag meghallgatása csukott szemmel.</w:t>
            </w:r>
          </w:p>
          <w:p w:rsidR="00D93164" w:rsidRPr="00482BE5" w:rsidRDefault="00D93164" w:rsidP="00D93164">
            <w:pPr>
              <w:spacing w:before="120" w:after="120"/>
              <w:rPr>
                <w:lang w:eastAsia="en-US"/>
              </w:rPr>
            </w:pPr>
            <w:r w:rsidRPr="00482BE5">
              <w:rPr>
                <w:lang w:eastAsia="en-US"/>
              </w:rPr>
              <w:t>Előzetes megfigyelési szempont:</w:t>
            </w:r>
          </w:p>
          <w:p w:rsidR="00D93164" w:rsidRPr="00482BE5" w:rsidRDefault="00D93164" w:rsidP="00D93164">
            <w:pPr>
              <w:numPr>
                <w:ilvl w:val="0"/>
                <w:numId w:val="7"/>
              </w:numPr>
              <w:spacing w:after="120"/>
              <w:rPr>
                <w:lang w:eastAsia="en-US"/>
              </w:rPr>
            </w:pPr>
            <w:r w:rsidRPr="00482BE5">
              <w:rPr>
                <w:lang w:eastAsia="en-US"/>
              </w:rPr>
              <w:t>Milyen hangokat ismertek fel?</w:t>
            </w:r>
          </w:p>
          <w:p w:rsidR="00D93164" w:rsidRPr="00482BE5" w:rsidRDefault="00D93164" w:rsidP="00D93164">
            <w:pPr>
              <w:numPr>
                <w:ilvl w:val="0"/>
                <w:numId w:val="7"/>
              </w:numPr>
              <w:spacing w:after="120"/>
              <w:rPr>
                <w:lang w:eastAsia="en-US"/>
              </w:rPr>
            </w:pPr>
            <w:r w:rsidRPr="00482BE5">
              <w:rPr>
                <w:lang w:eastAsia="en-US"/>
              </w:rPr>
              <w:t>Minek a hangjait, zörejeit, neszeit hallottuk?</w:t>
            </w:r>
            <w:r>
              <w:rPr>
                <w:lang w:eastAsia="en-US"/>
              </w:rPr>
              <w:t xml:space="preserve"> </w:t>
            </w:r>
            <w:r w:rsidRPr="00482BE5">
              <w:rPr>
                <w:lang w:eastAsia="en-US"/>
              </w:rPr>
              <w:t>(Az élő természet hangjait.)</w:t>
            </w:r>
          </w:p>
          <w:p w:rsidR="00CE6289" w:rsidRDefault="00D93164" w:rsidP="00CE6289">
            <w:pPr>
              <w:rPr>
                <w:lang w:eastAsia="en-US"/>
              </w:rPr>
            </w:pPr>
            <w:r w:rsidRPr="00482BE5">
              <w:rPr>
                <w:lang w:eastAsia="en-US"/>
              </w:rPr>
              <w:t>Hallgassuk meg újból, engedjük be azokat a szívünkbe!</w:t>
            </w:r>
            <w:r w:rsidR="00CE6289" w:rsidRPr="00482BE5">
              <w:rPr>
                <w:lang w:eastAsia="en-US"/>
              </w:rPr>
              <w:t xml:space="preserve"> </w:t>
            </w:r>
          </w:p>
          <w:p w:rsidR="00CE6289" w:rsidRDefault="00CE6289" w:rsidP="00CE628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482BE5">
              <w:rPr>
                <w:lang w:eastAsia="en-US"/>
              </w:rPr>
              <w:t>Milyen hangulatot árasztanak?</w:t>
            </w:r>
          </w:p>
          <w:p w:rsidR="00CE6289" w:rsidRDefault="00CE6289" w:rsidP="00CE628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482BE5">
              <w:rPr>
                <w:lang w:eastAsia="en-US"/>
              </w:rPr>
              <w:t>Hol jársz a képzeletedben?</w:t>
            </w:r>
          </w:p>
          <w:p w:rsidR="00CE6289" w:rsidRPr="00482BE5" w:rsidRDefault="00CE6289" w:rsidP="00CE6289">
            <w:pPr>
              <w:spacing w:after="120"/>
              <w:rPr>
                <w:lang w:eastAsia="en-US"/>
              </w:rPr>
            </w:pPr>
          </w:p>
          <w:p w:rsidR="00784226" w:rsidRPr="00010122" w:rsidRDefault="00784226" w:rsidP="00D93164"/>
        </w:tc>
        <w:tc>
          <w:tcPr>
            <w:tcW w:w="1810" w:type="dxa"/>
            <w:shd w:val="clear" w:color="auto" w:fill="auto"/>
          </w:tcPr>
          <w:p w:rsidR="00C97880" w:rsidRPr="00010122" w:rsidRDefault="00D93164" w:rsidP="00C452A2">
            <w:r w:rsidRPr="00482BE5">
              <w:rPr>
                <w:lang w:eastAsia="en-US"/>
              </w:rPr>
              <w:lastRenderedPageBreak/>
              <w:t>Beszélgetés</w:t>
            </w:r>
          </w:p>
        </w:tc>
        <w:tc>
          <w:tcPr>
            <w:tcW w:w="2340" w:type="dxa"/>
            <w:shd w:val="clear" w:color="auto" w:fill="auto"/>
          </w:tcPr>
          <w:p w:rsidR="00C97880" w:rsidRPr="00010122" w:rsidRDefault="00C452A2" w:rsidP="002A3630">
            <w:r w:rsidRPr="00482BE5">
              <w:rPr>
                <w:lang w:eastAsia="en-US"/>
              </w:rPr>
              <w:t>Egyéni munka</w:t>
            </w:r>
          </w:p>
        </w:tc>
        <w:tc>
          <w:tcPr>
            <w:tcW w:w="2137" w:type="dxa"/>
            <w:shd w:val="clear" w:color="auto" w:fill="auto"/>
          </w:tcPr>
          <w:p w:rsidR="00C97880" w:rsidRPr="00010122" w:rsidRDefault="00C97880" w:rsidP="002A3630"/>
        </w:tc>
        <w:tc>
          <w:tcPr>
            <w:tcW w:w="2357" w:type="dxa"/>
            <w:shd w:val="clear" w:color="auto" w:fill="auto"/>
          </w:tcPr>
          <w:p w:rsidR="000D717E" w:rsidRPr="00010122" w:rsidRDefault="00C452A2" w:rsidP="002A3630">
            <w:r w:rsidRPr="00482BE5">
              <w:rPr>
                <w:lang w:eastAsia="en-US"/>
              </w:rPr>
              <w:t>A hanganyag bemutatása</w:t>
            </w:r>
          </w:p>
        </w:tc>
      </w:tr>
      <w:tr w:rsidR="00F25488" w:rsidRPr="008C685E" w:rsidTr="003C520C">
        <w:tc>
          <w:tcPr>
            <w:tcW w:w="1016" w:type="dxa"/>
            <w:shd w:val="clear" w:color="auto" w:fill="auto"/>
          </w:tcPr>
          <w:p w:rsidR="00F25488" w:rsidRPr="00010122" w:rsidRDefault="00C452A2" w:rsidP="004C6C8C">
            <w:r w:rsidRPr="00482BE5">
              <w:rPr>
                <w:lang w:eastAsia="en-US"/>
              </w:rPr>
              <w:t>8:15-8:25</w:t>
            </w:r>
          </w:p>
        </w:tc>
        <w:tc>
          <w:tcPr>
            <w:tcW w:w="4500" w:type="dxa"/>
            <w:shd w:val="clear" w:color="auto" w:fill="auto"/>
          </w:tcPr>
          <w:p w:rsidR="00CE6289" w:rsidRDefault="00CE6289" w:rsidP="00C452A2">
            <w:pPr>
              <w:rPr>
                <w:lang w:eastAsia="en-US"/>
              </w:rPr>
            </w:pPr>
            <w:r>
              <w:rPr>
                <w:lang w:eastAsia="en-US"/>
              </w:rPr>
              <w:t>Leíró fogalmazás alkotása szóban egy tavaszi tájról.</w:t>
            </w:r>
          </w:p>
          <w:p w:rsidR="00CE6289" w:rsidRDefault="00CE6289" w:rsidP="00C452A2">
            <w:pPr>
              <w:rPr>
                <w:lang w:eastAsia="en-US"/>
              </w:rPr>
            </w:pPr>
            <w:r>
              <w:rPr>
                <w:lang w:eastAsia="en-US"/>
              </w:rPr>
              <w:t>Szempontok.</w:t>
            </w:r>
          </w:p>
          <w:p w:rsidR="00CE6289" w:rsidRDefault="00CE6289" w:rsidP="00C452A2">
            <w:pPr>
              <w:rPr>
                <w:lang w:eastAsia="en-US"/>
              </w:rPr>
            </w:pPr>
            <w:r>
              <w:rPr>
                <w:lang w:eastAsia="en-US"/>
              </w:rPr>
              <w:t>-választékos fogalmazás</w:t>
            </w:r>
          </w:p>
          <w:p w:rsidR="00CE6289" w:rsidRDefault="00CE6289" w:rsidP="00C452A2">
            <w:pPr>
              <w:rPr>
                <w:lang w:eastAsia="en-US"/>
              </w:rPr>
            </w:pPr>
            <w:r>
              <w:rPr>
                <w:lang w:eastAsia="en-US"/>
              </w:rPr>
              <w:t>-hanganyag felhasználása</w:t>
            </w:r>
          </w:p>
          <w:p w:rsidR="00CE6289" w:rsidRDefault="00CE6289" w:rsidP="00C452A2">
            <w:pPr>
              <w:rPr>
                <w:lang w:eastAsia="en-US"/>
              </w:rPr>
            </w:pPr>
            <w:r>
              <w:rPr>
                <w:lang w:eastAsia="en-US"/>
              </w:rPr>
              <w:t>-leírás</w:t>
            </w:r>
          </w:p>
          <w:p w:rsidR="00C452A2" w:rsidRPr="00010122" w:rsidRDefault="00C452A2" w:rsidP="00C452A2">
            <w:r w:rsidRPr="00482BE5">
              <w:rPr>
                <w:lang w:eastAsia="en-US"/>
              </w:rPr>
              <w:t>Az élőfogalmazások meghallgatása, értékelése közösen</w:t>
            </w:r>
          </w:p>
        </w:tc>
        <w:tc>
          <w:tcPr>
            <w:tcW w:w="1810" w:type="dxa"/>
            <w:shd w:val="clear" w:color="auto" w:fill="auto"/>
          </w:tcPr>
          <w:p w:rsidR="00F25488" w:rsidRPr="00010122" w:rsidRDefault="00C452A2" w:rsidP="004C6C8C">
            <w:r w:rsidRPr="00482BE5">
              <w:rPr>
                <w:lang w:eastAsia="en-US"/>
              </w:rPr>
              <w:t>„Élő fogalmazás”</w:t>
            </w:r>
          </w:p>
        </w:tc>
        <w:tc>
          <w:tcPr>
            <w:tcW w:w="2340" w:type="dxa"/>
            <w:shd w:val="clear" w:color="auto" w:fill="auto"/>
          </w:tcPr>
          <w:p w:rsidR="00F25488" w:rsidRPr="00010122" w:rsidRDefault="00C452A2" w:rsidP="002A3630">
            <w:r w:rsidRPr="00482BE5">
              <w:rPr>
                <w:lang w:eastAsia="en-US"/>
              </w:rPr>
              <w:t>Csoportmunka</w:t>
            </w:r>
          </w:p>
        </w:tc>
        <w:tc>
          <w:tcPr>
            <w:tcW w:w="2137" w:type="dxa"/>
            <w:shd w:val="clear" w:color="auto" w:fill="auto"/>
          </w:tcPr>
          <w:p w:rsidR="00F25488" w:rsidRPr="00010122" w:rsidRDefault="00F25488" w:rsidP="004C6C8C"/>
        </w:tc>
        <w:tc>
          <w:tcPr>
            <w:tcW w:w="2357" w:type="dxa"/>
            <w:shd w:val="clear" w:color="auto" w:fill="auto"/>
          </w:tcPr>
          <w:p w:rsidR="00F25488" w:rsidRDefault="00C452A2" w:rsidP="004C6C8C">
            <w:pPr>
              <w:rPr>
                <w:lang w:eastAsia="en-US"/>
              </w:rPr>
            </w:pPr>
            <w:r w:rsidRPr="00482BE5">
              <w:rPr>
                <w:lang w:eastAsia="en-US"/>
              </w:rPr>
              <w:t>A feladat az idő függvényében adandó ki a tanulóknak.</w:t>
            </w:r>
          </w:p>
          <w:p w:rsidR="00673485" w:rsidRPr="00010122" w:rsidRDefault="00673485" w:rsidP="004C6C8C">
            <w:r w:rsidRPr="00482BE5">
              <w:rPr>
                <w:bCs/>
              </w:rPr>
              <w:t>Értékelési szempontok ismertetése még a fogalmazások előtt.</w:t>
            </w:r>
          </w:p>
        </w:tc>
      </w:tr>
      <w:tr w:rsidR="00F25488" w:rsidRPr="008C685E" w:rsidTr="003C520C">
        <w:tc>
          <w:tcPr>
            <w:tcW w:w="1016" w:type="dxa"/>
            <w:shd w:val="clear" w:color="auto" w:fill="auto"/>
          </w:tcPr>
          <w:p w:rsidR="00F25488" w:rsidRPr="00010122" w:rsidRDefault="00C452A2" w:rsidP="004C6C8C">
            <w:r w:rsidRPr="00482BE5">
              <w:rPr>
                <w:lang w:eastAsia="en-US"/>
              </w:rPr>
              <w:t>8:25-8:27</w:t>
            </w:r>
          </w:p>
        </w:tc>
        <w:tc>
          <w:tcPr>
            <w:tcW w:w="4500" w:type="dxa"/>
            <w:shd w:val="clear" w:color="auto" w:fill="auto"/>
          </w:tcPr>
          <w:p w:rsidR="00BE02EC" w:rsidRPr="00482BE5" w:rsidRDefault="00BE02EC" w:rsidP="00BE02EC">
            <w:pPr>
              <w:spacing w:after="120"/>
              <w:jc w:val="both"/>
              <w:rPr>
                <w:u w:val="single"/>
                <w:lang w:eastAsia="en-US"/>
              </w:rPr>
            </w:pPr>
            <w:r w:rsidRPr="00482BE5">
              <w:rPr>
                <w:u w:val="single"/>
                <w:lang w:eastAsia="en-US"/>
              </w:rPr>
              <w:t>4.</w:t>
            </w:r>
            <w:r w:rsidR="00673485">
              <w:rPr>
                <w:u w:val="single"/>
                <w:lang w:eastAsia="en-US"/>
              </w:rPr>
              <w:t xml:space="preserve"> </w:t>
            </w:r>
            <w:r w:rsidRPr="00482BE5">
              <w:rPr>
                <w:u w:val="single"/>
                <w:lang w:eastAsia="en-US"/>
              </w:rPr>
              <w:t>Cél, feladat meghatározása:</w:t>
            </w:r>
          </w:p>
          <w:p w:rsidR="00BE02EC" w:rsidRPr="00482BE5" w:rsidRDefault="00BE02EC" w:rsidP="00BE02EC">
            <w:pPr>
              <w:spacing w:after="120"/>
              <w:jc w:val="both"/>
              <w:rPr>
                <w:lang w:eastAsia="en-US"/>
              </w:rPr>
            </w:pPr>
            <w:r w:rsidRPr="00482BE5">
              <w:rPr>
                <w:lang w:eastAsia="en-US"/>
              </w:rPr>
              <w:t>Alkoss egy tavaszi tájképet, úgy, hogy minél több hangot fejezz ki a hallottakból</w:t>
            </w:r>
            <w:r w:rsidR="00286A1F">
              <w:rPr>
                <w:lang w:eastAsia="en-US"/>
              </w:rPr>
              <w:t>-rajzban</w:t>
            </w:r>
            <w:r w:rsidRPr="00482BE5">
              <w:rPr>
                <w:lang w:eastAsia="en-US"/>
              </w:rPr>
              <w:t>! A fogalmazásokból is meríthetsz.</w:t>
            </w:r>
          </w:p>
          <w:p w:rsidR="00BE02EC" w:rsidRPr="00482BE5" w:rsidRDefault="00BE02EC" w:rsidP="00BE02EC">
            <w:pPr>
              <w:spacing w:after="120"/>
              <w:jc w:val="both"/>
              <w:rPr>
                <w:lang w:eastAsia="en-US"/>
              </w:rPr>
            </w:pPr>
            <w:r w:rsidRPr="00482BE5">
              <w:rPr>
                <w:lang w:eastAsia="en-US"/>
              </w:rPr>
              <w:t>Instrukciók:</w:t>
            </w:r>
          </w:p>
          <w:p w:rsidR="00BE02EC" w:rsidRPr="00482BE5" w:rsidRDefault="00BE02EC" w:rsidP="00BE02EC">
            <w:pPr>
              <w:numPr>
                <w:ilvl w:val="0"/>
                <w:numId w:val="7"/>
              </w:numPr>
              <w:spacing w:after="120"/>
              <w:rPr>
                <w:lang w:eastAsia="en-US"/>
              </w:rPr>
            </w:pPr>
            <w:r w:rsidRPr="00482BE5">
              <w:rPr>
                <w:lang w:eastAsia="en-US"/>
              </w:rPr>
              <w:t>Önmagadat is megjelenítheted a képen.</w:t>
            </w:r>
          </w:p>
          <w:p w:rsidR="00BE02EC" w:rsidRPr="00482BE5" w:rsidRDefault="00BE02EC" w:rsidP="00BE02EC">
            <w:pPr>
              <w:numPr>
                <w:ilvl w:val="0"/>
                <w:numId w:val="7"/>
              </w:numPr>
              <w:spacing w:after="120"/>
              <w:rPr>
                <w:lang w:eastAsia="en-US"/>
              </w:rPr>
            </w:pPr>
            <w:r w:rsidRPr="00482BE5">
              <w:rPr>
                <w:lang w:eastAsia="en-US"/>
              </w:rPr>
              <w:t>A tavaszi évszak felismerhető legyen!</w:t>
            </w:r>
          </w:p>
          <w:p w:rsidR="00BE02EC" w:rsidRPr="00482BE5" w:rsidRDefault="00BE02EC" w:rsidP="00BE02EC">
            <w:pPr>
              <w:numPr>
                <w:ilvl w:val="0"/>
                <w:numId w:val="7"/>
              </w:numPr>
              <w:spacing w:after="120"/>
              <w:rPr>
                <w:lang w:eastAsia="en-US"/>
              </w:rPr>
            </w:pPr>
            <w:r w:rsidRPr="00482BE5">
              <w:rPr>
                <w:lang w:eastAsia="en-US"/>
              </w:rPr>
              <w:t>A térrétegekre gondolj!</w:t>
            </w:r>
            <w:r>
              <w:rPr>
                <w:lang w:eastAsia="en-US"/>
              </w:rPr>
              <w:tab/>
            </w:r>
          </w:p>
          <w:p w:rsidR="00BE02EC" w:rsidRPr="00482BE5" w:rsidRDefault="00BE02EC" w:rsidP="00BE02EC">
            <w:pPr>
              <w:numPr>
                <w:ilvl w:val="0"/>
                <w:numId w:val="7"/>
              </w:numPr>
              <w:spacing w:after="120"/>
              <w:rPr>
                <w:lang w:eastAsia="en-US"/>
              </w:rPr>
            </w:pPr>
            <w:r w:rsidRPr="00482BE5">
              <w:rPr>
                <w:lang w:eastAsia="en-US"/>
              </w:rPr>
              <w:t>Lehet közeli képkivágásokat is alkalmazni.</w:t>
            </w:r>
          </w:p>
          <w:p w:rsidR="00BE02EC" w:rsidRPr="00482BE5" w:rsidRDefault="00BE02EC" w:rsidP="00BE02EC">
            <w:pPr>
              <w:numPr>
                <w:ilvl w:val="0"/>
                <w:numId w:val="7"/>
              </w:numPr>
              <w:spacing w:after="120"/>
              <w:rPr>
                <w:lang w:eastAsia="en-US"/>
              </w:rPr>
            </w:pPr>
            <w:r w:rsidRPr="00482BE5">
              <w:rPr>
                <w:lang w:eastAsia="en-US"/>
              </w:rPr>
              <w:t>A lap méretét, helyzetét te határozhatod meg.</w:t>
            </w:r>
          </w:p>
          <w:p w:rsidR="00F25488" w:rsidRPr="00010122" w:rsidRDefault="00BE02EC" w:rsidP="00286A1F">
            <w:pPr>
              <w:numPr>
                <w:ilvl w:val="0"/>
                <w:numId w:val="7"/>
              </w:numPr>
              <w:spacing w:after="120"/>
            </w:pPr>
            <w:r w:rsidRPr="00482BE5">
              <w:rPr>
                <w:lang w:eastAsia="en-US"/>
              </w:rPr>
              <w:t>Az eszközök szabadon választhatóak</w:t>
            </w:r>
            <w:r w:rsidR="00483BEF">
              <w:rPr>
                <w:lang w:eastAsia="en-US"/>
              </w:rPr>
              <w:t xml:space="preserve"> a festék kivételével.</w:t>
            </w:r>
          </w:p>
        </w:tc>
        <w:tc>
          <w:tcPr>
            <w:tcW w:w="1810" w:type="dxa"/>
            <w:shd w:val="clear" w:color="auto" w:fill="auto"/>
          </w:tcPr>
          <w:p w:rsidR="00F25488" w:rsidRPr="00010122" w:rsidRDefault="00673485" w:rsidP="004C6C8C">
            <w:r w:rsidRPr="00482BE5">
              <w:rPr>
                <w:lang w:eastAsia="en-US"/>
              </w:rPr>
              <w:t>Magyarázat</w:t>
            </w:r>
          </w:p>
        </w:tc>
        <w:tc>
          <w:tcPr>
            <w:tcW w:w="2340" w:type="dxa"/>
            <w:shd w:val="clear" w:color="auto" w:fill="auto"/>
          </w:tcPr>
          <w:p w:rsidR="00F25488" w:rsidRPr="00010122" w:rsidRDefault="00F25488" w:rsidP="004C6C8C"/>
        </w:tc>
        <w:tc>
          <w:tcPr>
            <w:tcW w:w="2137" w:type="dxa"/>
            <w:shd w:val="clear" w:color="auto" w:fill="auto"/>
          </w:tcPr>
          <w:p w:rsidR="00F25488" w:rsidRPr="00010122" w:rsidRDefault="00F25488" w:rsidP="004C6C8C"/>
        </w:tc>
        <w:tc>
          <w:tcPr>
            <w:tcW w:w="2357" w:type="dxa"/>
            <w:shd w:val="clear" w:color="auto" w:fill="auto"/>
          </w:tcPr>
          <w:p w:rsidR="00F25488" w:rsidRPr="00010122" w:rsidRDefault="00F25488" w:rsidP="00673485"/>
        </w:tc>
      </w:tr>
      <w:tr w:rsidR="00673485" w:rsidRPr="008C685E" w:rsidTr="003C520C">
        <w:tc>
          <w:tcPr>
            <w:tcW w:w="1016" w:type="dxa"/>
            <w:shd w:val="clear" w:color="auto" w:fill="auto"/>
          </w:tcPr>
          <w:p w:rsidR="00673485" w:rsidRPr="00482BE5" w:rsidRDefault="00673485" w:rsidP="004C6C8C">
            <w:pPr>
              <w:rPr>
                <w:lang w:eastAsia="en-US"/>
              </w:rPr>
            </w:pPr>
            <w:r w:rsidRPr="00482BE5">
              <w:rPr>
                <w:lang w:eastAsia="en-US"/>
              </w:rPr>
              <w:t>8:27</w:t>
            </w:r>
          </w:p>
        </w:tc>
        <w:tc>
          <w:tcPr>
            <w:tcW w:w="4500" w:type="dxa"/>
            <w:shd w:val="clear" w:color="auto" w:fill="auto"/>
          </w:tcPr>
          <w:p w:rsidR="00673485" w:rsidRPr="00482BE5" w:rsidRDefault="00673485" w:rsidP="00673485">
            <w:pPr>
              <w:spacing w:after="120"/>
              <w:jc w:val="both"/>
              <w:rPr>
                <w:u w:val="single"/>
                <w:lang w:eastAsia="en-US"/>
              </w:rPr>
            </w:pPr>
            <w:r w:rsidRPr="00482BE5">
              <w:rPr>
                <w:u w:val="single"/>
                <w:lang w:eastAsia="en-US"/>
              </w:rPr>
              <w:t>5.</w:t>
            </w:r>
            <w:r>
              <w:rPr>
                <w:u w:val="single"/>
                <w:lang w:eastAsia="en-US"/>
              </w:rPr>
              <w:t xml:space="preserve"> </w:t>
            </w:r>
            <w:r w:rsidRPr="00482BE5">
              <w:rPr>
                <w:u w:val="single"/>
                <w:lang w:eastAsia="en-US"/>
              </w:rPr>
              <w:t>Tanulói alkotó munka</w:t>
            </w:r>
          </w:p>
          <w:p w:rsidR="00673485" w:rsidRPr="00482BE5" w:rsidRDefault="00673485" w:rsidP="00673485">
            <w:pPr>
              <w:spacing w:after="120"/>
              <w:jc w:val="both"/>
              <w:rPr>
                <w:lang w:eastAsia="en-US"/>
              </w:rPr>
            </w:pPr>
            <w:r w:rsidRPr="00482BE5">
              <w:rPr>
                <w:lang w:eastAsia="en-US"/>
              </w:rPr>
              <w:t>Lapválasztás után adatok felírása</w:t>
            </w:r>
          </w:p>
          <w:p w:rsidR="00673485" w:rsidRPr="00482BE5" w:rsidRDefault="00673485" w:rsidP="00673485">
            <w:pPr>
              <w:spacing w:after="120"/>
              <w:rPr>
                <w:lang w:eastAsia="en-US"/>
              </w:rPr>
            </w:pPr>
            <w:r w:rsidRPr="00482BE5">
              <w:rPr>
                <w:lang w:eastAsia="en-US"/>
              </w:rPr>
              <w:t>Korrektúra egyéni, szükség esetén közös</w:t>
            </w:r>
          </w:p>
          <w:p w:rsidR="00673485" w:rsidRPr="00010122" w:rsidRDefault="00673485" w:rsidP="00673485">
            <w:pPr>
              <w:spacing w:after="120"/>
            </w:pPr>
            <w:r w:rsidRPr="00482BE5">
              <w:rPr>
                <w:lang w:eastAsia="en-US"/>
              </w:rPr>
              <w:lastRenderedPageBreak/>
              <w:t>Közös pl.:</w:t>
            </w:r>
            <w:r>
              <w:rPr>
                <w:lang w:eastAsia="en-US"/>
              </w:rPr>
              <w:t xml:space="preserve"> </w:t>
            </w:r>
            <w:r w:rsidRPr="00482BE5">
              <w:rPr>
                <w:lang w:eastAsia="en-US"/>
              </w:rPr>
              <w:t>Először tervezd meg a teljes kompozíciót!</w:t>
            </w:r>
          </w:p>
        </w:tc>
        <w:tc>
          <w:tcPr>
            <w:tcW w:w="1810" w:type="dxa"/>
            <w:shd w:val="clear" w:color="auto" w:fill="auto"/>
          </w:tcPr>
          <w:p w:rsidR="00673485" w:rsidRDefault="00673485" w:rsidP="004C6C8C">
            <w:pPr>
              <w:rPr>
                <w:lang w:eastAsia="en-US"/>
              </w:rPr>
            </w:pPr>
            <w:r w:rsidRPr="00482BE5">
              <w:rPr>
                <w:lang w:eastAsia="en-US"/>
              </w:rPr>
              <w:lastRenderedPageBreak/>
              <w:t>Megbeszélés</w:t>
            </w:r>
          </w:p>
          <w:p w:rsidR="00673485" w:rsidRPr="00010122" w:rsidRDefault="00673485" w:rsidP="004C6C8C">
            <w:r w:rsidRPr="00482BE5">
              <w:rPr>
                <w:lang w:eastAsia="en-US"/>
              </w:rPr>
              <w:t>Értékelés megerősítéssel.</w:t>
            </w:r>
          </w:p>
        </w:tc>
        <w:tc>
          <w:tcPr>
            <w:tcW w:w="2340" w:type="dxa"/>
            <w:shd w:val="clear" w:color="auto" w:fill="auto"/>
          </w:tcPr>
          <w:p w:rsidR="00673485" w:rsidRPr="00010122" w:rsidRDefault="00673485" w:rsidP="004C6C8C">
            <w:r w:rsidRPr="00482BE5">
              <w:rPr>
                <w:lang w:eastAsia="en-US"/>
              </w:rPr>
              <w:t>Egyéni munkaforma</w:t>
            </w:r>
          </w:p>
        </w:tc>
        <w:tc>
          <w:tcPr>
            <w:tcW w:w="2137" w:type="dxa"/>
            <w:shd w:val="clear" w:color="auto" w:fill="auto"/>
          </w:tcPr>
          <w:p w:rsidR="00673485" w:rsidRPr="00010122" w:rsidRDefault="00673485" w:rsidP="004C6C8C"/>
        </w:tc>
        <w:tc>
          <w:tcPr>
            <w:tcW w:w="2357" w:type="dxa"/>
            <w:shd w:val="clear" w:color="auto" w:fill="auto"/>
          </w:tcPr>
          <w:p w:rsidR="00673485" w:rsidRPr="00010122" w:rsidRDefault="00286A1F" w:rsidP="008C366D">
            <w:r w:rsidRPr="00482BE5">
              <w:rPr>
                <w:bCs/>
              </w:rPr>
              <w:t>Technikák felsorolása</w:t>
            </w:r>
          </w:p>
        </w:tc>
      </w:tr>
      <w:tr w:rsidR="00673485" w:rsidRPr="008C685E" w:rsidTr="003C520C">
        <w:tc>
          <w:tcPr>
            <w:tcW w:w="1016" w:type="dxa"/>
            <w:shd w:val="clear" w:color="auto" w:fill="auto"/>
          </w:tcPr>
          <w:p w:rsidR="00673485" w:rsidRPr="00482BE5" w:rsidRDefault="00673485" w:rsidP="004C6C8C">
            <w:pPr>
              <w:rPr>
                <w:lang w:eastAsia="en-US"/>
              </w:rPr>
            </w:pPr>
            <w:r w:rsidRPr="00482BE5">
              <w:rPr>
                <w:lang w:eastAsia="en-US"/>
              </w:rPr>
              <w:t>9:00</w:t>
            </w:r>
          </w:p>
        </w:tc>
        <w:tc>
          <w:tcPr>
            <w:tcW w:w="4500" w:type="dxa"/>
            <w:shd w:val="clear" w:color="auto" w:fill="auto"/>
          </w:tcPr>
          <w:p w:rsidR="00673485" w:rsidRPr="00482BE5" w:rsidRDefault="00673485" w:rsidP="00673485">
            <w:pPr>
              <w:spacing w:after="120"/>
              <w:rPr>
                <w:b/>
                <w:lang w:eastAsia="en-US"/>
              </w:rPr>
            </w:pPr>
            <w:r w:rsidRPr="00482BE5">
              <w:rPr>
                <w:b/>
                <w:lang w:eastAsia="en-US"/>
              </w:rPr>
              <w:t>II.</w:t>
            </w:r>
          </w:p>
          <w:p w:rsidR="00673485" w:rsidRPr="00482BE5" w:rsidRDefault="00673485" w:rsidP="00673485">
            <w:pPr>
              <w:spacing w:after="120"/>
              <w:rPr>
                <w:lang w:eastAsia="en-US"/>
              </w:rPr>
            </w:pPr>
            <w:r w:rsidRPr="00482BE5">
              <w:rPr>
                <w:lang w:eastAsia="en-US"/>
              </w:rPr>
              <w:t>Közös korrektúra segítségével képolvasás csendben.</w:t>
            </w:r>
          </w:p>
          <w:p w:rsidR="00673485" w:rsidRPr="00482BE5" w:rsidRDefault="00673485" w:rsidP="00673485">
            <w:pPr>
              <w:numPr>
                <w:ilvl w:val="0"/>
                <w:numId w:val="7"/>
              </w:numPr>
              <w:spacing w:after="120"/>
              <w:rPr>
                <w:lang w:eastAsia="en-US"/>
              </w:rPr>
            </w:pPr>
            <w:r w:rsidRPr="00482BE5">
              <w:rPr>
                <w:lang w:eastAsia="en-US"/>
              </w:rPr>
              <w:t>Vegyétek a kezetekbe az alkotásotokat! Nyújtsátok ki a karotokat!</w:t>
            </w:r>
          </w:p>
          <w:p w:rsidR="00673485" w:rsidRPr="00482BE5" w:rsidRDefault="00673485" w:rsidP="00673485">
            <w:pPr>
              <w:numPr>
                <w:ilvl w:val="0"/>
                <w:numId w:val="7"/>
              </w:numPr>
              <w:spacing w:after="120"/>
              <w:rPr>
                <w:lang w:eastAsia="en-US"/>
              </w:rPr>
            </w:pPr>
            <w:r w:rsidRPr="00482BE5">
              <w:rPr>
                <w:lang w:eastAsia="en-US"/>
              </w:rPr>
              <w:t>Nézzétek, nézegessétek a képeteket, és magatokban válaszoljatok a kérdéseimre!</w:t>
            </w:r>
          </w:p>
          <w:p w:rsidR="00673485" w:rsidRPr="00482BE5" w:rsidRDefault="00673485" w:rsidP="00673485">
            <w:pPr>
              <w:numPr>
                <w:ilvl w:val="0"/>
                <w:numId w:val="7"/>
              </w:numPr>
              <w:spacing w:after="120"/>
              <w:rPr>
                <w:lang w:eastAsia="en-US"/>
              </w:rPr>
            </w:pPr>
            <w:r w:rsidRPr="00482BE5">
              <w:rPr>
                <w:lang w:eastAsia="en-US"/>
              </w:rPr>
              <w:t>A tavaszi táj jelenik-e meg a lapodon?</w:t>
            </w:r>
          </w:p>
          <w:p w:rsidR="00673485" w:rsidRPr="00482BE5" w:rsidRDefault="00673485" w:rsidP="00673485">
            <w:pPr>
              <w:numPr>
                <w:ilvl w:val="0"/>
                <w:numId w:val="7"/>
              </w:numPr>
              <w:spacing w:after="120"/>
              <w:rPr>
                <w:lang w:eastAsia="en-US"/>
              </w:rPr>
            </w:pPr>
            <w:r w:rsidRPr="00482BE5">
              <w:rPr>
                <w:lang w:eastAsia="en-US"/>
              </w:rPr>
              <w:t>A fák, bokrok formája, nagysága változatos-e?</w:t>
            </w:r>
          </w:p>
          <w:p w:rsidR="00673485" w:rsidRPr="00482BE5" w:rsidRDefault="00673485" w:rsidP="00673485">
            <w:pPr>
              <w:numPr>
                <w:ilvl w:val="0"/>
                <w:numId w:val="7"/>
              </w:numPr>
              <w:spacing w:after="120"/>
              <w:rPr>
                <w:lang w:eastAsia="en-US"/>
              </w:rPr>
            </w:pPr>
            <w:r w:rsidRPr="00482BE5">
              <w:rPr>
                <w:lang w:eastAsia="en-US"/>
              </w:rPr>
              <w:t>A tér felismerhető?</w:t>
            </w:r>
          </w:p>
          <w:p w:rsidR="007C4539" w:rsidRPr="00010122" w:rsidRDefault="00673485" w:rsidP="007C4539">
            <w:pPr>
              <w:numPr>
                <w:ilvl w:val="0"/>
                <w:numId w:val="7"/>
              </w:numPr>
              <w:spacing w:after="120"/>
            </w:pPr>
            <w:r w:rsidRPr="00482BE5">
              <w:rPr>
                <w:lang w:eastAsia="en-US"/>
              </w:rPr>
              <w:t>Amennyiben embereket is rajzoltál, ügyeltél –e az arányokra?</w:t>
            </w:r>
          </w:p>
        </w:tc>
        <w:tc>
          <w:tcPr>
            <w:tcW w:w="1810" w:type="dxa"/>
            <w:shd w:val="clear" w:color="auto" w:fill="auto"/>
          </w:tcPr>
          <w:p w:rsidR="00673485" w:rsidRPr="00010122" w:rsidRDefault="00673485" w:rsidP="004C6C8C">
            <w:r w:rsidRPr="00482BE5">
              <w:rPr>
                <w:lang w:eastAsia="en-US"/>
              </w:rPr>
              <w:t>Ismétlés, rendszerezés</w:t>
            </w:r>
          </w:p>
        </w:tc>
        <w:tc>
          <w:tcPr>
            <w:tcW w:w="2340" w:type="dxa"/>
            <w:shd w:val="clear" w:color="auto" w:fill="auto"/>
          </w:tcPr>
          <w:p w:rsidR="00673485" w:rsidRPr="00010122" w:rsidRDefault="00286A1F" w:rsidP="004C6C8C">
            <w:r>
              <w:t>Egyéni munkaforma</w:t>
            </w:r>
          </w:p>
        </w:tc>
        <w:tc>
          <w:tcPr>
            <w:tcW w:w="2137" w:type="dxa"/>
            <w:shd w:val="clear" w:color="auto" w:fill="auto"/>
          </w:tcPr>
          <w:p w:rsidR="00673485" w:rsidRPr="00010122" w:rsidRDefault="00673485" w:rsidP="004C6C8C"/>
        </w:tc>
        <w:tc>
          <w:tcPr>
            <w:tcW w:w="2357" w:type="dxa"/>
            <w:shd w:val="clear" w:color="auto" w:fill="auto"/>
          </w:tcPr>
          <w:p w:rsidR="00673485" w:rsidRPr="00010122" w:rsidRDefault="00673485" w:rsidP="004C6C8C">
            <w:r w:rsidRPr="00482BE5">
              <w:rPr>
                <w:lang w:eastAsia="en-US"/>
              </w:rPr>
              <w:t>A látvány ellenőrzése távolról.</w:t>
            </w:r>
          </w:p>
        </w:tc>
      </w:tr>
      <w:tr w:rsidR="00673485" w:rsidRPr="008C685E" w:rsidTr="003C520C">
        <w:tc>
          <w:tcPr>
            <w:tcW w:w="1016" w:type="dxa"/>
            <w:shd w:val="clear" w:color="auto" w:fill="auto"/>
          </w:tcPr>
          <w:p w:rsidR="00673485" w:rsidRPr="00482BE5" w:rsidRDefault="00673485" w:rsidP="004C6C8C">
            <w:pPr>
              <w:rPr>
                <w:lang w:eastAsia="en-US"/>
              </w:rPr>
            </w:pPr>
          </w:p>
        </w:tc>
        <w:tc>
          <w:tcPr>
            <w:tcW w:w="4500" w:type="dxa"/>
            <w:shd w:val="clear" w:color="auto" w:fill="auto"/>
          </w:tcPr>
          <w:p w:rsidR="00673485" w:rsidRPr="00482BE5" w:rsidRDefault="00673485" w:rsidP="00673485">
            <w:pPr>
              <w:spacing w:after="120"/>
              <w:rPr>
                <w:lang w:eastAsia="en-US"/>
              </w:rPr>
            </w:pPr>
            <w:r w:rsidRPr="00482BE5">
              <w:rPr>
                <w:lang w:eastAsia="en-US"/>
              </w:rPr>
              <w:t>A feladatod: ha szükséges még, akkor egészítsd ki a kompozíciódat! Ha már tele</w:t>
            </w:r>
            <w:r w:rsidR="00C86F3E">
              <w:rPr>
                <w:lang w:eastAsia="en-US"/>
              </w:rPr>
              <w:t>-</w:t>
            </w:r>
            <w:r w:rsidRPr="00482BE5">
              <w:rPr>
                <w:lang w:eastAsia="en-US"/>
              </w:rPr>
              <w:t xml:space="preserve"> rajzoltad a lapodat, akkor a színezéssel folytasd!</w:t>
            </w:r>
          </w:p>
          <w:p w:rsidR="00673485" w:rsidRPr="00482BE5" w:rsidRDefault="00673485" w:rsidP="00673485">
            <w:pPr>
              <w:spacing w:after="120"/>
              <w:rPr>
                <w:lang w:eastAsia="en-US"/>
              </w:rPr>
            </w:pPr>
            <w:r w:rsidRPr="00482BE5">
              <w:rPr>
                <w:lang w:eastAsia="en-US"/>
              </w:rPr>
              <w:t>Instrukciók:</w:t>
            </w:r>
          </w:p>
          <w:p w:rsidR="00673485" w:rsidRPr="00482BE5" w:rsidRDefault="00673485" w:rsidP="00673485">
            <w:pPr>
              <w:numPr>
                <w:ilvl w:val="0"/>
                <w:numId w:val="7"/>
              </w:numPr>
              <w:spacing w:after="120"/>
              <w:rPr>
                <w:lang w:eastAsia="en-US"/>
              </w:rPr>
            </w:pPr>
            <w:r w:rsidRPr="00482BE5">
              <w:rPr>
                <w:lang w:eastAsia="en-US"/>
              </w:rPr>
              <w:t>A színhasználatod a tavaszt tükrözze!</w:t>
            </w:r>
          </w:p>
          <w:p w:rsidR="00673485" w:rsidRPr="00482BE5" w:rsidRDefault="00673485" w:rsidP="00673485">
            <w:pPr>
              <w:numPr>
                <w:ilvl w:val="0"/>
                <w:numId w:val="7"/>
              </w:num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Pr="00482BE5">
              <w:rPr>
                <w:lang w:eastAsia="en-US"/>
              </w:rPr>
              <w:t>árgákban, kékekben, zöldekben, pirosokban stb</w:t>
            </w:r>
            <w:r>
              <w:rPr>
                <w:lang w:eastAsia="en-US"/>
              </w:rPr>
              <w:t>.</w:t>
            </w:r>
            <w:r w:rsidRPr="00482BE5">
              <w:rPr>
                <w:lang w:eastAsia="en-US"/>
              </w:rPr>
              <w:t xml:space="preserve"> gondolkodj! T</w:t>
            </w:r>
            <w:r w:rsidR="00C86F3E">
              <w:rPr>
                <w:lang w:eastAsia="en-US"/>
              </w:rPr>
              <w:t>ehát egy szín több árnyalatában.</w:t>
            </w:r>
          </w:p>
          <w:p w:rsidR="00673485" w:rsidRPr="00010122" w:rsidRDefault="00673485" w:rsidP="00673485">
            <w:pPr>
              <w:numPr>
                <w:ilvl w:val="0"/>
                <w:numId w:val="7"/>
              </w:numPr>
              <w:spacing w:after="120"/>
            </w:pPr>
            <w:r w:rsidRPr="00482BE5">
              <w:rPr>
                <w:lang w:eastAsia="en-US"/>
              </w:rPr>
              <w:lastRenderedPageBreak/>
              <w:t>Használd az eszközeidet úgy, hogy a színek élénkek legyenek!</w:t>
            </w:r>
          </w:p>
        </w:tc>
        <w:tc>
          <w:tcPr>
            <w:tcW w:w="1810" w:type="dxa"/>
            <w:shd w:val="clear" w:color="auto" w:fill="auto"/>
          </w:tcPr>
          <w:p w:rsidR="00673485" w:rsidRPr="00010122" w:rsidRDefault="00673485" w:rsidP="004C6C8C">
            <w:r w:rsidRPr="00482BE5">
              <w:rPr>
                <w:lang w:eastAsia="en-US"/>
              </w:rPr>
              <w:lastRenderedPageBreak/>
              <w:t>Összehasonlítás, rendszerezés</w:t>
            </w:r>
          </w:p>
        </w:tc>
        <w:tc>
          <w:tcPr>
            <w:tcW w:w="2340" w:type="dxa"/>
            <w:shd w:val="clear" w:color="auto" w:fill="auto"/>
          </w:tcPr>
          <w:p w:rsidR="00673485" w:rsidRPr="00010122" w:rsidRDefault="00673485" w:rsidP="004C6C8C"/>
        </w:tc>
        <w:tc>
          <w:tcPr>
            <w:tcW w:w="2137" w:type="dxa"/>
            <w:shd w:val="clear" w:color="auto" w:fill="auto"/>
          </w:tcPr>
          <w:p w:rsidR="00673485" w:rsidRPr="00010122" w:rsidRDefault="00673485" w:rsidP="004C6C8C"/>
        </w:tc>
        <w:tc>
          <w:tcPr>
            <w:tcW w:w="2357" w:type="dxa"/>
            <w:shd w:val="clear" w:color="auto" w:fill="auto"/>
          </w:tcPr>
          <w:p w:rsidR="00673485" w:rsidRPr="00010122" w:rsidRDefault="00673485" w:rsidP="004C6C8C"/>
        </w:tc>
      </w:tr>
      <w:tr w:rsidR="00673485" w:rsidRPr="008C685E" w:rsidTr="003C520C">
        <w:tc>
          <w:tcPr>
            <w:tcW w:w="1016" w:type="dxa"/>
            <w:shd w:val="clear" w:color="auto" w:fill="auto"/>
          </w:tcPr>
          <w:p w:rsidR="00673485" w:rsidRPr="00482BE5" w:rsidRDefault="00286A1F" w:rsidP="004C6C8C">
            <w:pPr>
              <w:rPr>
                <w:lang w:eastAsia="en-US"/>
              </w:rPr>
            </w:pPr>
            <w:r>
              <w:rPr>
                <w:lang w:eastAsia="en-US"/>
              </w:rPr>
              <w:t>9:05</w:t>
            </w:r>
          </w:p>
        </w:tc>
        <w:tc>
          <w:tcPr>
            <w:tcW w:w="4500" w:type="dxa"/>
            <w:shd w:val="clear" w:color="auto" w:fill="auto"/>
          </w:tcPr>
          <w:p w:rsidR="00286A1F" w:rsidRDefault="00673485" w:rsidP="00286A1F">
            <w:pPr>
              <w:spacing w:after="120"/>
              <w:rPr>
                <w:lang w:eastAsia="en-US"/>
              </w:rPr>
            </w:pPr>
            <w:r w:rsidRPr="00482BE5">
              <w:rPr>
                <w:lang w:eastAsia="en-US"/>
              </w:rPr>
              <w:t>Tanulói alkotó munka folytatása.</w:t>
            </w:r>
            <w:r w:rsidR="00286A1F" w:rsidRPr="00482BE5">
              <w:rPr>
                <w:lang w:eastAsia="en-US"/>
              </w:rPr>
              <w:t xml:space="preserve"> </w:t>
            </w:r>
          </w:p>
          <w:p w:rsidR="00286A1F" w:rsidRDefault="00286A1F" w:rsidP="00286A1F">
            <w:pPr>
              <w:spacing w:after="120"/>
              <w:rPr>
                <w:lang w:eastAsia="en-US"/>
              </w:rPr>
            </w:pPr>
            <w:r w:rsidRPr="00482BE5">
              <w:rPr>
                <w:lang w:eastAsia="en-US"/>
              </w:rPr>
              <w:t>Egyéni, közös korrektúra</w:t>
            </w:r>
          </w:p>
          <w:p w:rsidR="00483BEF" w:rsidRDefault="00483BEF" w:rsidP="00286A1F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E.: a választott eszköz anyagszerű alkalmazása, a színek keverése, a tér megjelenítése</w:t>
            </w:r>
          </w:p>
          <w:p w:rsidR="00673485" w:rsidRPr="00482BE5" w:rsidRDefault="00673485" w:rsidP="00673485">
            <w:pPr>
              <w:spacing w:after="120"/>
              <w:rPr>
                <w:lang w:eastAsia="en-US"/>
              </w:rPr>
            </w:pPr>
          </w:p>
        </w:tc>
        <w:tc>
          <w:tcPr>
            <w:tcW w:w="1810" w:type="dxa"/>
            <w:shd w:val="clear" w:color="auto" w:fill="auto"/>
          </w:tcPr>
          <w:p w:rsidR="00673485" w:rsidRPr="00010122" w:rsidRDefault="00673485" w:rsidP="004C6C8C"/>
        </w:tc>
        <w:tc>
          <w:tcPr>
            <w:tcW w:w="2340" w:type="dxa"/>
            <w:shd w:val="clear" w:color="auto" w:fill="auto"/>
          </w:tcPr>
          <w:p w:rsidR="00673485" w:rsidRPr="00010122" w:rsidRDefault="00673485" w:rsidP="004C6C8C"/>
        </w:tc>
        <w:tc>
          <w:tcPr>
            <w:tcW w:w="2137" w:type="dxa"/>
            <w:shd w:val="clear" w:color="auto" w:fill="auto"/>
          </w:tcPr>
          <w:p w:rsidR="00673485" w:rsidRPr="00010122" w:rsidRDefault="00673485" w:rsidP="004C6C8C"/>
        </w:tc>
        <w:tc>
          <w:tcPr>
            <w:tcW w:w="2357" w:type="dxa"/>
            <w:shd w:val="clear" w:color="auto" w:fill="auto"/>
          </w:tcPr>
          <w:p w:rsidR="00673485" w:rsidRPr="00010122" w:rsidRDefault="00673485" w:rsidP="004C6C8C"/>
        </w:tc>
      </w:tr>
      <w:tr w:rsidR="00673485" w:rsidRPr="008C685E" w:rsidTr="003C520C">
        <w:tc>
          <w:tcPr>
            <w:tcW w:w="1016" w:type="dxa"/>
            <w:shd w:val="clear" w:color="auto" w:fill="auto"/>
          </w:tcPr>
          <w:p w:rsidR="00673485" w:rsidRPr="00482BE5" w:rsidRDefault="001F72C7" w:rsidP="004C6C8C">
            <w:pPr>
              <w:rPr>
                <w:lang w:eastAsia="en-US"/>
              </w:rPr>
            </w:pPr>
            <w:r w:rsidRPr="00482BE5">
              <w:rPr>
                <w:lang w:eastAsia="en-US"/>
              </w:rPr>
              <w:t>9:30-9:40</w:t>
            </w:r>
          </w:p>
        </w:tc>
        <w:tc>
          <w:tcPr>
            <w:tcW w:w="4500" w:type="dxa"/>
            <w:shd w:val="clear" w:color="auto" w:fill="auto"/>
          </w:tcPr>
          <w:p w:rsidR="00286A1F" w:rsidRDefault="00286A1F" w:rsidP="00286A1F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Értékelés</w:t>
            </w:r>
          </w:p>
          <w:p w:rsidR="00286A1F" w:rsidRDefault="00DF3878" w:rsidP="003C520C">
            <w:pPr>
              <w:numPr>
                <w:ilvl w:val="0"/>
                <w:numId w:val="12"/>
              </w:num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Mi volt az alkotói feladat?</w:t>
            </w:r>
          </w:p>
          <w:p w:rsidR="00DF3878" w:rsidRDefault="00DF3878" w:rsidP="003C520C">
            <w:pPr>
              <w:numPr>
                <w:ilvl w:val="0"/>
                <w:numId w:val="12"/>
              </w:num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-Melyik tavaszi táj</w:t>
            </w:r>
            <w:r w:rsidR="003C520C">
              <w:rPr>
                <w:lang w:eastAsia="en-US"/>
              </w:rPr>
              <w:t xml:space="preserve"> különleges számodra? Miért?</w:t>
            </w:r>
          </w:p>
          <w:p w:rsidR="00250542" w:rsidRPr="00482BE5" w:rsidRDefault="00250542" w:rsidP="003C520C">
            <w:pPr>
              <w:numPr>
                <w:ilvl w:val="0"/>
                <w:numId w:val="12"/>
              </w:numPr>
              <w:spacing w:after="120"/>
              <w:rPr>
                <w:lang w:eastAsia="en-US"/>
              </w:rPr>
            </w:pPr>
            <w:r w:rsidRPr="00482BE5">
              <w:rPr>
                <w:lang w:eastAsia="en-US"/>
              </w:rPr>
              <w:t xml:space="preserve">A tér, a szín, a forma és kompozíció szempontjából mondjatok el mindent a </w:t>
            </w:r>
            <w:r w:rsidR="00483BEF">
              <w:rPr>
                <w:lang w:eastAsia="en-US"/>
              </w:rPr>
              <w:t>kiválasztott rajzról!</w:t>
            </w:r>
            <w:r w:rsidRPr="00482BE5">
              <w:rPr>
                <w:lang w:eastAsia="en-US"/>
              </w:rPr>
              <w:t>!</w:t>
            </w:r>
          </w:p>
        </w:tc>
        <w:tc>
          <w:tcPr>
            <w:tcW w:w="1810" w:type="dxa"/>
            <w:shd w:val="clear" w:color="auto" w:fill="auto"/>
          </w:tcPr>
          <w:p w:rsidR="00673485" w:rsidRPr="00010122" w:rsidRDefault="00250542" w:rsidP="004C6C8C">
            <w:r w:rsidRPr="00482BE5">
              <w:rPr>
                <w:lang w:eastAsia="en-US"/>
              </w:rPr>
              <w:t>Beszélgetés, érvelés</w:t>
            </w:r>
          </w:p>
        </w:tc>
        <w:tc>
          <w:tcPr>
            <w:tcW w:w="2340" w:type="dxa"/>
            <w:shd w:val="clear" w:color="auto" w:fill="auto"/>
          </w:tcPr>
          <w:p w:rsidR="00673485" w:rsidRDefault="00250542" w:rsidP="004C6C8C">
            <w:pPr>
              <w:rPr>
                <w:lang w:eastAsia="en-US"/>
              </w:rPr>
            </w:pPr>
            <w:r w:rsidRPr="00482BE5">
              <w:rPr>
                <w:lang w:eastAsia="en-US"/>
              </w:rPr>
              <w:t>Páros munkaforma</w:t>
            </w:r>
          </w:p>
          <w:p w:rsidR="00250542" w:rsidRPr="00010122" w:rsidRDefault="00250542" w:rsidP="004C6C8C"/>
        </w:tc>
        <w:tc>
          <w:tcPr>
            <w:tcW w:w="2137" w:type="dxa"/>
            <w:shd w:val="clear" w:color="auto" w:fill="auto"/>
          </w:tcPr>
          <w:p w:rsidR="00673485" w:rsidRPr="00010122" w:rsidRDefault="00250542" w:rsidP="004C6C8C">
            <w:r w:rsidRPr="00482BE5">
              <w:rPr>
                <w:lang w:eastAsia="en-US"/>
              </w:rPr>
              <w:t>Alkotások a táblán</w:t>
            </w:r>
            <w:r w:rsidR="00483BEF">
              <w:rPr>
                <w:lang w:eastAsia="en-US"/>
              </w:rPr>
              <w:t xml:space="preserve"> oszlopban elhelyezve, sorszámozva</w:t>
            </w:r>
            <w:r w:rsidRPr="00482BE5">
              <w:rPr>
                <w:lang w:eastAsia="en-US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673485" w:rsidRDefault="00250542" w:rsidP="004C6C8C">
            <w:pPr>
              <w:rPr>
                <w:bCs/>
              </w:rPr>
            </w:pPr>
            <w:r w:rsidRPr="00482BE5">
              <w:rPr>
                <w:bCs/>
              </w:rPr>
              <w:t>A képolvasásra felkészülési időt kapnak</w:t>
            </w:r>
            <w:r w:rsidR="00483BEF">
              <w:rPr>
                <w:bCs/>
              </w:rPr>
              <w:t>.</w:t>
            </w:r>
          </w:p>
          <w:p w:rsidR="00250542" w:rsidRPr="00010122" w:rsidRDefault="00250542" w:rsidP="004C6C8C">
            <w:r w:rsidRPr="00482BE5">
              <w:rPr>
                <w:bCs/>
              </w:rPr>
              <w:t>Minden esetben rákérdezek az alkotóra és megdicsérem.</w:t>
            </w:r>
          </w:p>
        </w:tc>
      </w:tr>
      <w:tr w:rsidR="00673485" w:rsidRPr="008C685E" w:rsidTr="003C520C">
        <w:tc>
          <w:tcPr>
            <w:tcW w:w="1016" w:type="dxa"/>
            <w:shd w:val="clear" w:color="auto" w:fill="auto"/>
          </w:tcPr>
          <w:p w:rsidR="00673485" w:rsidRPr="00482BE5" w:rsidRDefault="00250542" w:rsidP="004C6C8C">
            <w:pPr>
              <w:rPr>
                <w:lang w:eastAsia="en-US"/>
              </w:rPr>
            </w:pPr>
            <w:r w:rsidRPr="00482BE5">
              <w:rPr>
                <w:lang w:eastAsia="en-US"/>
              </w:rPr>
              <w:t>9:40-9:45</w:t>
            </w:r>
          </w:p>
        </w:tc>
        <w:tc>
          <w:tcPr>
            <w:tcW w:w="4500" w:type="dxa"/>
            <w:shd w:val="clear" w:color="auto" w:fill="auto"/>
          </w:tcPr>
          <w:p w:rsidR="00673485" w:rsidRDefault="00250542" w:rsidP="00673485">
            <w:pPr>
              <w:spacing w:after="120"/>
              <w:rPr>
                <w:lang w:eastAsia="en-US"/>
              </w:rPr>
            </w:pPr>
            <w:r w:rsidRPr="00482BE5">
              <w:rPr>
                <w:lang w:eastAsia="en-US"/>
              </w:rPr>
              <w:t>Magatartás, alkotói munka/szorgalom értékelése</w:t>
            </w:r>
          </w:p>
          <w:p w:rsidR="00250542" w:rsidRPr="00482BE5" w:rsidRDefault="00250542" w:rsidP="00250542">
            <w:pPr>
              <w:spacing w:after="120"/>
              <w:rPr>
                <w:u w:val="single"/>
                <w:lang w:eastAsia="en-US"/>
              </w:rPr>
            </w:pPr>
            <w:r w:rsidRPr="00482BE5">
              <w:rPr>
                <w:u w:val="single"/>
                <w:lang w:eastAsia="en-US"/>
              </w:rPr>
              <w:t>7)Teremrend, padrend visszaállítása</w:t>
            </w:r>
          </w:p>
          <w:p w:rsidR="00250542" w:rsidRPr="00482BE5" w:rsidRDefault="00250542" w:rsidP="00250542">
            <w:pPr>
              <w:spacing w:after="120"/>
              <w:rPr>
                <w:lang w:eastAsia="en-US"/>
              </w:rPr>
            </w:pPr>
            <w:r w:rsidRPr="00482BE5">
              <w:rPr>
                <w:lang w:eastAsia="en-US"/>
              </w:rPr>
              <w:t>Elköszönés</w:t>
            </w:r>
          </w:p>
        </w:tc>
        <w:tc>
          <w:tcPr>
            <w:tcW w:w="1810" w:type="dxa"/>
            <w:shd w:val="clear" w:color="auto" w:fill="auto"/>
          </w:tcPr>
          <w:p w:rsidR="00673485" w:rsidRPr="00010122" w:rsidRDefault="00673485" w:rsidP="004C6C8C"/>
        </w:tc>
        <w:tc>
          <w:tcPr>
            <w:tcW w:w="2340" w:type="dxa"/>
            <w:shd w:val="clear" w:color="auto" w:fill="auto"/>
          </w:tcPr>
          <w:p w:rsidR="00673485" w:rsidRPr="00010122" w:rsidRDefault="003C520C" w:rsidP="004C6C8C">
            <w:r>
              <w:t>Egyéni, csoportos munkaforma</w:t>
            </w:r>
          </w:p>
        </w:tc>
        <w:tc>
          <w:tcPr>
            <w:tcW w:w="2137" w:type="dxa"/>
            <w:shd w:val="clear" w:color="auto" w:fill="auto"/>
          </w:tcPr>
          <w:p w:rsidR="00673485" w:rsidRPr="00010122" w:rsidRDefault="00673485" w:rsidP="004C6C8C"/>
        </w:tc>
        <w:tc>
          <w:tcPr>
            <w:tcW w:w="2357" w:type="dxa"/>
            <w:shd w:val="clear" w:color="auto" w:fill="auto"/>
          </w:tcPr>
          <w:p w:rsidR="00673485" w:rsidRPr="00010122" w:rsidRDefault="00673485" w:rsidP="004C6C8C"/>
        </w:tc>
      </w:tr>
    </w:tbl>
    <w:p w:rsidR="004C6C8C" w:rsidRPr="00BA0CE1" w:rsidRDefault="004C6C8C" w:rsidP="000C0201"/>
    <w:sectPr w:rsidR="004C6C8C" w:rsidRPr="00BA0CE1" w:rsidSect="003B560B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604" w:rsidRDefault="00CF7604">
      <w:r>
        <w:separator/>
      </w:r>
    </w:p>
  </w:endnote>
  <w:endnote w:type="continuationSeparator" w:id="0">
    <w:p w:rsidR="00CF7604" w:rsidRDefault="00CF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201" w:rsidRDefault="000C0201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6C6F48">
      <w:rPr>
        <w:noProof/>
      </w:rPr>
      <w:t>6</w:t>
    </w:r>
    <w:r>
      <w:fldChar w:fldCharType="end"/>
    </w:r>
  </w:p>
  <w:p w:rsidR="000C0201" w:rsidRDefault="000C020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604" w:rsidRDefault="00CF7604">
      <w:r>
        <w:separator/>
      </w:r>
    </w:p>
  </w:footnote>
  <w:footnote w:type="continuationSeparator" w:id="0">
    <w:p w:rsidR="00CF7604" w:rsidRDefault="00CF7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105D"/>
    <w:multiLevelType w:val="hybridMultilevel"/>
    <w:tmpl w:val="D854B15C"/>
    <w:lvl w:ilvl="0" w:tplc="5D503D7C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2479641E"/>
    <w:multiLevelType w:val="hybridMultilevel"/>
    <w:tmpl w:val="3DEA93B0"/>
    <w:lvl w:ilvl="0" w:tplc="7D5812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181ECE"/>
    <w:multiLevelType w:val="hybridMultilevel"/>
    <w:tmpl w:val="EB547F0E"/>
    <w:lvl w:ilvl="0" w:tplc="D65C159E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8155C1"/>
    <w:multiLevelType w:val="hybridMultilevel"/>
    <w:tmpl w:val="39D4D744"/>
    <w:lvl w:ilvl="0" w:tplc="5D503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B49A5"/>
    <w:multiLevelType w:val="hybridMultilevel"/>
    <w:tmpl w:val="F15ABE1C"/>
    <w:lvl w:ilvl="0" w:tplc="7D581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B06EB"/>
    <w:multiLevelType w:val="hybridMultilevel"/>
    <w:tmpl w:val="282A4B72"/>
    <w:lvl w:ilvl="0" w:tplc="5D503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F4ACA"/>
    <w:multiLevelType w:val="hybridMultilevel"/>
    <w:tmpl w:val="925653E2"/>
    <w:lvl w:ilvl="0" w:tplc="32320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63278"/>
    <w:multiLevelType w:val="hybridMultilevel"/>
    <w:tmpl w:val="B3B4AD3C"/>
    <w:lvl w:ilvl="0" w:tplc="5D503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B7C70"/>
    <w:multiLevelType w:val="hybridMultilevel"/>
    <w:tmpl w:val="BB46F71A"/>
    <w:lvl w:ilvl="0" w:tplc="41E44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E00AF6"/>
    <w:multiLevelType w:val="multilevel"/>
    <w:tmpl w:val="BB46F71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B9206B"/>
    <w:multiLevelType w:val="hybridMultilevel"/>
    <w:tmpl w:val="B3BA553A"/>
    <w:lvl w:ilvl="0" w:tplc="7D5812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8B41F3"/>
    <w:multiLevelType w:val="hybridMultilevel"/>
    <w:tmpl w:val="17800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11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34"/>
    <w:rsid w:val="00007047"/>
    <w:rsid w:val="00010122"/>
    <w:rsid w:val="00027386"/>
    <w:rsid w:val="000360BC"/>
    <w:rsid w:val="00043AF6"/>
    <w:rsid w:val="00052CB9"/>
    <w:rsid w:val="00053167"/>
    <w:rsid w:val="00053C35"/>
    <w:rsid w:val="00086798"/>
    <w:rsid w:val="000A7F34"/>
    <w:rsid w:val="000B2975"/>
    <w:rsid w:val="000C0201"/>
    <w:rsid w:val="000D237A"/>
    <w:rsid w:val="000D717E"/>
    <w:rsid w:val="000E2126"/>
    <w:rsid w:val="001126FB"/>
    <w:rsid w:val="00125B6E"/>
    <w:rsid w:val="00136893"/>
    <w:rsid w:val="0014392A"/>
    <w:rsid w:val="0014710E"/>
    <w:rsid w:val="00165509"/>
    <w:rsid w:val="0018110E"/>
    <w:rsid w:val="00192281"/>
    <w:rsid w:val="001928E5"/>
    <w:rsid w:val="001C2351"/>
    <w:rsid w:val="001D35C6"/>
    <w:rsid w:val="001F260A"/>
    <w:rsid w:val="001F72C7"/>
    <w:rsid w:val="00214B94"/>
    <w:rsid w:val="002152EC"/>
    <w:rsid w:val="00237C45"/>
    <w:rsid w:val="00250542"/>
    <w:rsid w:val="00285BF9"/>
    <w:rsid w:val="00286A1F"/>
    <w:rsid w:val="00297FF9"/>
    <w:rsid w:val="002A3630"/>
    <w:rsid w:val="002C77C6"/>
    <w:rsid w:val="002F700B"/>
    <w:rsid w:val="003111EB"/>
    <w:rsid w:val="00311A10"/>
    <w:rsid w:val="003213D5"/>
    <w:rsid w:val="003358D3"/>
    <w:rsid w:val="00346CD9"/>
    <w:rsid w:val="003B3C83"/>
    <w:rsid w:val="003B560B"/>
    <w:rsid w:val="003C0F52"/>
    <w:rsid w:val="003C520C"/>
    <w:rsid w:val="003E14E5"/>
    <w:rsid w:val="003E3572"/>
    <w:rsid w:val="00410623"/>
    <w:rsid w:val="0042775C"/>
    <w:rsid w:val="00456F5B"/>
    <w:rsid w:val="004741A6"/>
    <w:rsid w:val="004768A9"/>
    <w:rsid w:val="00480CBC"/>
    <w:rsid w:val="00483BEF"/>
    <w:rsid w:val="004C6C8C"/>
    <w:rsid w:val="004D3CEB"/>
    <w:rsid w:val="0051234D"/>
    <w:rsid w:val="005310C0"/>
    <w:rsid w:val="00531EC8"/>
    <w:rsid w:val="0053331D"/>
    <w:rsid w:val="005342E1"/>
    <w:rsid w:val="00547DEE"/>
    <w:rsid w:val="005A7B63"/>
    <w:rsid w:val="005B3636"/>
    <w:rsid w:val="005B46B3"/>
    <w:rsid w:val="005F67F8"/>
    <w:rsid w:val="0060400C"/>
    <w:rsid w:val="00606FD0"/>
    <w:rsid w:val="006252A5"/>
    <w:rsid w:val="00637EDC"/>
    <w:rsid w:val="00642192"/>
    <w:rsid w:val="00663E5A"/>
    <w:rsid w:val="00665FE2"/>
    <w:rsid w:val="00673485"/>
    <w:rsid w:val="00673C83"/>
    <w:rsid w:val="006B6B9B"/>
    <w:rsid w:val="006C6F48"/>
    <w:rsid w:val="006F5960"/>
    <w:rsid w:val="00711710"/>
    <w:rsid w:val="0073230E"/>
    <w:rsid w:val="0073644E"/>
    <w:rsid w:val="00776D1E"/>
    <w:rsid w:val="00782DCE"/>
    <w:rsid w:val="00784226"/>
    <w:rsid w:val="007C4539"/>
    <w:rsid w:val="007C7FCF"/>
    <w:rsid w:val="007D6398"/>
    <w:rsid w:val="007E29DF"/>
    <w:rsid w:val="008065F8"/>
    <w:rsid w:val="008102F6"/>
    <w:rsid w:val="008243E2"/>
    <w:rsid w:val="008806DF"/>
    <w:rsid w:val="00894375"/>
    <w:rsid w:val="00895C02"/>
    <w:rsid w:val="008B1976"/>
    <w:rsid w:val="008B53CA"/>
    <w:rsid w:val="008C366D"/>
    <w:rsid w:val="008C685E"/>
    <w:rsid w:val="008E7224"/>
    <w:rsid w:val="009019E8"/>
    <w:rsid w:val="00911E96"/>
    <w:rsid w:val="00912329"/>
    <w:rsid w:val="00934F8C"/>
    <w:rsid w:val="00971669"/>
    <w:rsid w:val="00997D53"/>
    <w:rsid w:val="009A59D8"/>
    <w:rsid w:val="009B729A"/>
    <w:rsid w:val="009D477E"/>
    <w:rsid w:val="00A13DEB"/>
    <w:rsid w:val="00A161CC"/>
    <w:rsid w:val="00A4520D"/>
    <w:rsid w:val="00A95733"/>
    <w:rsid w:val="00AB13F6"/>
    <w:rsid w:val="00AB525C"/>
    <w:rsid w:val="00AB6344"/>
    <w:rsid w:val="00AC2138"/>
    <w:rsid w:val="00AD07D0"/>
    <w:rsid w:val="00AE0D3D"/>
    <w:rsid w:val="00B2164B"/>
    <w:rsid w:val="00B460FD"/>
    <w:rsid w:val="00BA0CE1"/>
    <w:rsid w:val="00BA5CD8"/>
    <w:rsid w:val="00BC4D1B"/>
    <w:rsid w:val="00BD2805"/>
    <w:rsid w:val="00BE02EC"/>
    <w:rsid w:val="00BE093A"/>
    <w:rsid w:val="00BE4364"/>
    <w:rsid w:val="00BF22EA"/>
    <w:rsid w:val="00C158C8"/>
    <w:rsid w:val="00C203DC"/>
    <w:rsid w:val="00C22D9A"/>
    <w:rsid w:val="00C452A2"/>
    <w:rsid w:val="00C81606"/>
    <w:rsid w:val="00C847DA"/>
    <w:rsid w:val="00C86F3E"/>
    <w:rsid w:val="00C97880"/>
    <w:rsid w:val="00CC3CA2"/>
    <w:rsid w:val="00CE17BF"/>
    <w:rsid w:val="00CE6289"/>
    <w:rsid w:val="00CE6862"/>
    <w:rsid w:val="00CF1ED6"/>
    <w:rsid w:val="00CF7604"/>
    <w:rsid w:val="00D079D5"/>
    <w:rsid w:val="00D16705"/>
    <w:rsid w:val="00D17A80"/>
    <w:rsid w:val="00D44B27"/>
    <w:rsid w:val="00D76C11"/>
    <w:rsid w:val="00D77E47"/>
    <w:rsid w:val="00D93164"/>
    <w:rsid w:val="00D93827"/>
    <w:rsid w:val="00DB6615"/>
    <w:rsid w:val="00DC6AD3"/>
    <w:rsid w:val="00DD667F"/>
    <w:rsid w:val="00DE5EA6"/>
    <w:rsid w:val="00DF3164"/>
    <w:rsid w:val="00DF3878"/>
    <w:rsid w:val="00E07616"/>
    <w:rsid w:val="00E179E6"/>
    <w:rsid w:val="00E21DB8"/>
    <w:rsid w:val="00E25A8D"/>
    <w:rsid w:val="00E27125"/>
    <w:rsid w:val="00E33B55"/>
    <w:rsid w:val="00E76D2C"/>
    <w:rsid w:val="00E92550"/>
    <w:rsid w:val="00E9452C"/>
    <w:rsid w:val="00EB1120"/>
    <w:rsid w:val="00EB445B"/>
    <w:rsid w:val="00EB4C36"/>
    <w:rsid w:val="00ED4DDB"/>
    <w:rsid w:val="00EE5AE8"/>
    <w:rsid w:val="00EF33CD"/>
    <w:rsid w:val="00F00201"/>
    <w:rsid w:val="00F250AB"/>
    <w:rsid w:val="00F25488"/>
    <w:rsid w:val="00F81C05"/>
    <w:rsid w:val="00FD2029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D4813-DBD8-49F8-821A-028088C8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7B63"/>
    <w:rPr>
      <w:sz w:val="24"/>
      <w:szCs w:val="24"/>
    </w:rPr>
  </w:style>
  <w:style w:type="paragraph" w:styleId="Cmsor4">
    <w:name w:val="heading 4"/>
    <w:basedOn w:val="Norml"/>
    <w:qFormat/>
    <w:rsid w:val="00C158C8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2F7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BA0CE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BA0CE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rmlWeb">
    <w:name w:val="Normal (Web)"/>
    <w:basedOn w:val="Norml"/>
    <w:rsid w:val="00C158C8"/>
    <w:pPr>
      <w:spacing w:before="100" w:beforeAutospacing="1" w:after="100" w:afterAutospacing="1"/>
    </w:pPr>
  </w:style>
  <w:style w:type="paragraph" w:customStyle="1" w:styleId="emelleklet">
    <w:name w:val="emelleklet"/>
    <w:basedOn w:val="Norml"/>
    <w:link w:val="emellekletChar"/>
    <w:uiPriority w:val="99"/>
    <w:rsid w:val="00480CBC"/>
    <w:pPr>
      <w:spacing w:after="120" w:line="276" w:lineRule="auto"/>
      <w:jc w:val="center"/>
    </w:pPr>
    <w:rPr>
      <w:rFonts w:ascii="Times New Roman félkövér" w:hAnsi="Times New Roman félkövér"/>
      <w:b/>
      <w:sz w:val="32"/>
      <w:szCs w:val="28"/>
      <w:lang w:val="x-none" w:eastAsia="x-none"/>
    </w:rPr>
  </w:style>
  <w:style w:type="character" w:customStyle="1" w:styleId="emellekletChar">
    <w:name w:val="emelleklet Char"/>
    <w:link w:val="emelleklet"/>
    <w:uiPriority w:val="99"/>
    <w:locked/>
    <w:rsid w:val="00480CBC"/>
    <w:rPr>
      <w:rFonts w:ascii="Times New Roman félkövér" w:hAnsi="Times New Roman félkövér"/>
      <w:b/>
      <w:sz w:val="32"/>
      <w:szCs w:val="28"/>
      <w:lang w:val="x-none"/>
    </w:rPr>
  </w:style>
  <w:style w:type="character" w:customStyle="1" w:styleId="llbChar">
    <w:name w:val="Élőláb Char"/>
    <w:link w:val="llb"/>
    <w:uiPriority w:val="99"/>
    <w:rsid w:val="000C02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8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813</Words>
  <Characters>5616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Tematikus terv</vt:lpstr>
    </vt:vector>
  </TitlesOfParts>
  <Company>.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Tematikus terv</dc:title>
  <dc:subject/>
  <dc:creator>Fajszi Éva</dc:creator>
  <cp:keywords/>
  <cp:lastModifiedBy>soma</cp:lastModifiedBy>
  <cp:revision>2</cp:revision>
  <dcterms:created xsi:type="dcterms:W3CDTF">2019-02-27T09:04:00Z</dcterms:created>
  <dcterms:modified xsi:type="dcterms:W3CDTF">2019-02-27T09:04:00Z</dcterms:modified>
</cp:coreProperties>
</file>